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9E3091" w:rsidRPr="00872E8D" w14:paraId="59E9430F" w14:textId="77777777" w:rsidTr="009E3091">
        <w:trPr>
          <w:trHeight w:val="2018"/>
        </w:trPr>
        <w:tc>
          <w:tcPr>
            <w:tcW w:w="4536" w:type="dxa"/>
          </w:tcPr>
          <w:tbl>
            <w:tblPr>
              <w:tblStyle w:val="Tabelraster"/>
              <w:tblW w:w="44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3569"/>
            </w:tblGrid>
            <w:tr w:rsidR="009E3091" w:rsidRPr="001A2FF3" w14:paraId="4D45E518" w14:textId="77777777" w:rsidTr="00451D6E">
              <w:tc>
                <w:tcPr>
                  <w:tcW w:w="846" w:type="dxa"/>
                </w:tcPr>
                <w:p w14:paraId="296A8AAB" w14:textId="77777777" w:rsidR="009E3091" w:rsidRPr="001A2FF3" w:rsidRDefault="009E3091" w:rsidP="00451D6E">
                  <w:pPr>
                    <w:pStyle w:val="ARZHeader"/>
                    <w:rPr>
                      <w:lang w:val="nl-NL"/>
                    </w:rPr>
                  </w:pPr>
                  <w:bookmarkStart w:id="0" w:name="_GoBack"/>
                  <w:bookmarkEnd w:id="0"/>
                  <w:commentRangeStart w:id="1"/>
                  <w:r w:rsidRPr="001A2FF3">
                    <w:rPr>
                      <w:lang w:val="nl-NL"/>
                    </w:rPr>
                    <w:t>Datum</w:t>
                  </w:r>
                  <w:r w:rsidR="00027058" w:rsidRPr="001A2FF3">
                    <w:rPr>
                      <w:lang w:val="nl-NL"/>
                    </w:rPr>
                    <w:t xml:space="preserve">: </w:t>
                  </w:r>
                </w:p>
              </w:tc>
              <w:tc>
                <w:tcPr>
                  <w:tcW w:w="3569" w:type="dxa"/>
                </w:tcPr>
                <w:p w14:paraId="77568554" w14:textId="77777777" w:rsidR="009E3091" w:rsidRPr="001A2FF3" w:rsidRDefault="00451D6E" w:rsidP="005C0A93">
                  <w:pPr>
                    <w:pStyle w:val="ARZHeader"/>
                    <w:rPr>
                      <w:lang w:val="nl-NL"/>
                    </w:rPr>
                  </w:pPr>
                  <w:r w:rsidRPr="001A2FF3">
                    <w:rPr>
                      <w:lang w:val="nl-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um"/>
                        </w:textInput>
                      </w:ffData>
                    </w:fldChar>
                  </w:r>
                  <w:r w:rsidRPr="001A2FF3">
                    <w:rPr>
                      <w:lang w:val="nl-NL"/>
                    </w:rPr>
                    <w:instrText xml:space="preserve"> FORMTEXT </w:instrText>
                  </w:r>
                  <w:r w:rsidRPr="001A2FF3">
                    <w:rPr>
                      <w:lang w:val="nl-NL"/>
                    </w:rPr>
                  </w:r>
                  <w:r w:rsidRPr="001A2FF3">
                    <w:rPr>
                      <w:lang w:val="nl-NL"/>
                    </w:rPr>
                    <w:fldChar w:fldCharType="separate"/>
                  </w:r>
                  <w:r w:rsidRPr="001A2FF3">
                    <w:rPr>
                      <w:noProof/>
                      <w:lang w:val="nl-NL"/>
                    </w:rPr>
                    <w:t>datum</w:t>
                  </w:r>
                  <w:r w:rsidRPr="001A2FF3">
                    <w:rPr>
                      <w:lang w:val="nl-NL"/>
                    </w:rPr>
                    <w:fldChar w:fldCharType="end"/>
                  </w:r>
                  <w:commentRangeEnd w:id="1"/>
                  <w:r w:rsidR="00B70FD9">
                    <w:rPr>
                      <w:rStyle w:val="Verwijzingopmerking"/>
                      <w:rFonts w:cstheme="minorBidi"/>
                      <w:color w:val="auto"/>
                      <w:lang w:val="en-US"/>
                    </w:rPr>
                    <w:commentReference w:id="1"/>
                  </w:r>
                </w:p>
              </w:tc>
            </w:tr>
            <w:tr w:rsidR="009E3091" w:rsidRPr="001A2FF3" w14:paraId="1ECB8B19" w14:textId="77777777" w:rsidTr="00451D6E">
              <w:trPr>
                <w:trHeight w:val="240"/>
              </w:trPr>
              <w:tc>
                <w:tcPr>
                  <w:tcW w:w="846" w:type="dxa"/>
                </w:tcPr>
                <w:p w14:paraId="0D72B40C" w14:textId="77777777" w:rsidR="009E3091" w:rsidRPr="001A2FF3" w:rsidRDefault="009E3091" w:rsidP="00451D6E">
                  <w:pPr>
                    <w:pStyle w:val="ARZHeader"/>
                    <w:rPr>
                      <w:lang w:val="nl-NL"/>
                    </w:rPr>
                  </w:pPr>
                  <w:r w:rsidRPr="001A2FF3">
                    <w:rPr>
                      <w:lang w:val="nl-NL"/>
                    </w:rPr>
                    <w:t>Betreft</w:t>
                  </w:r>
                  <w:r w:rsidR="00027058" w:rsidRPr="001A2FF3">
                    <w:rPr>
                      <w:lang w:val="nl-NL"/>
                    </w:rPr>
                    <w:t xml:space="preserve">: </w:t>
                  </w:r>
                </w:p>
              </w:tc>
              <w:tc>
                <w:tcPr>
                  <w:tcW w:w="3569" w:type="dxa"/>
                </w:tcPr>
                <w:p w14:paraId="0471DA2C" w14:textId="734AF057" w:rsidR="009E3091" w:rsidRPr="001A2FF3" w:rsidRDefault="00B70FD9" w:rsidP="005C0A93">
                  <w:pPr>
                    <w:pStyle w:val="ARZHead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TTT basis voor coassistentenopleiders</w:t>
                  </w:r>
                </w:p>
              </w:tc>
            </w:tr>
            <w:tr w:rsidR="009E3091" w:rsidRPr="001A2FF3" w14:paraId="32ADE3D0" w14:textId="77777777" w:rsidTr="00451D6E">
              <w:tc>
                <w:tcPr>
                  <w:tcW w:w="846" w:type="dxa"/>
                </w:tcPr>
                <w:p w14:paraId="01A41201" w14:textId="77777777" w:rsidR="009E3091" w:rsidRPr="001A2FF3" w:rsidRDefault="009E3091" w:rsidP="00451D6E">
                  <w:pPr>
                    <w:pStyle w:val="ARZHeader"/>
                    <w:rPr>
                      <w:lang w:val="nl-NL"/>
                    </w:rPr>
                  </w:pPr>
                </w:p>
              </w:tc>
              <w:tc>
                <w:tcPr>
                  <w:tcW w:w="3569" w:type="dxa"/>
                </w:tcPr>
                <w:p w14:paraId="0E5374A0" w14:textId="77777777" w:rsidR="009E3091" w:rsidRPr="001A2FF3" w:rsidRDefault="009E3091" w:rsidP="005C0A93">
                  <w:pPr>
                    <w:pStyle w:val="ARZHeader"/>
                    <w:rPr>
                      <w:lang w:val="nl-NL"/>
                    </w:rPr>
                  </w:pPr>
                </w:p>
              </w:tc>
            </w:tr>
          </w:tbl>
          <w:p w14:paraId="54095EB1" w14:textId="77777777" w:rsidR="009E3091" w:rsidRPr="001A2FF3" w:rsidRDefault="009E3091" w:rsidP="004F3568">
            <w:pPr>
              <w:pStyle w:val="ARZHeader"/>
              <w:rPr>
                <w:lang w:val="nl-NL"/>
              </w:rPr>
            </w:pPr>
          </w:p>
        </w:tc>
        <w:tc>
          <w:tcPr>
            <w:tcW w:w="4678" w:type="dxa"/>
          </w:tcPr>
          <w:p w14:paraId="0682905F" w14:textId="77777777" w:rsidR="009E3091" w:rsidRPr="001A2FF3" w:rsidRDefault="009E3091" w:rsidP="009E3091">
            <w:pPr>
              <w:rPr>
                <w:lang w:val="nl-NL"/>
              </w:rPr>
            </w:pPr>
          </w:p>
        </w:tc>
      </w:tr>
    </w:tbl>
    <w:p w14:paraId="64BE7947" w14:textId="77777777" w:rsidR="002614AF" w:rsidRPr="001A2FF3" w:rsidRDefault="009E3091" w:rsidP="002614AF">
      <w:pPr>
        <w:rPr>
          <w:sz w:val="20"/>
          <w:szCs w:val="20"/>
          <w:lang w:val="nl-NL"/>
        </w:rPr>
      </w:pPr>
      <w:r w:rsidRPr="001A2FF3">
        <w:rPr>
          <w:sz w:val="20"/>
          <w:szCs w:val="20"/>
          <w:lang w:val="nl-NL"/>
        </w:rPr>
        <w:t>Geachte heer/mevrouw,</w:t>
      </w:r>
      <w:r w:rsidR="002614AF" w:rsidRPr="001A2FF3">
        <w:rPr>
          <w:sz w:val="20"/>
          <w:szCs w:val="20"/>
          <w:lang w:val="nl-NL"/>
        </w:rPr>
        <w:t xml:space="preserve"> </w:t>
      </w:r>
    </w:p>
    <w:p w14:paraId="7A3F8908" w14:textId="77777777" w:rsidR="00981CCD" w:rsidRPr="001A2FF3" w:rsidRDefault="00981CCD" w:rsidP="002614AF">
      <w:pPr>
        <w:rPr>
          <w:sz w:val="20"/>
          <w:szCs w:val="20"/>
          <w:lang w:val="nl-NL"/>
        </w:rPr>
      </w:pPr>
    </w:p>
    <w:p w14:paraId="34DAAC53" w14:textId="1CA89696" w:rsidR="00A4570D" w:rsidRDefault="00872E8D" w:rsidP="001527A7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U hebt</w:t>
      </w:r>
      <w:r w:rsidRPr="00872E8D">
        <w:rPr>
          <w:sz w:val="20"/>
          <w:szCs w:val="20"/>
          <w:lang w:val="nl-NL"/>
        </w:rPr>
        <w:t xml:space="preserve"> zich ingeschreven voor de training </w:t>
      </w:r>
      <w:r w:rsidRPr="00872E8D">
        <w:rPr>
          <w:b/>
          <w:sz w:val="20"/>
          <w:szCs w:val="20"/>
          <w:lang w:val="nl-NL"/>
        </w:rPr>
        <w:t>Teach the</w:t>
      </w:r>
      <w:r w:rsidR="008117D4">
        <w:rPr>
          <w:b/>
          <w:sz w:val="20"/>
          <w:szCs w:val="20"/>
          <w:lang w:val="nl-NL"/>
        </w:rPr>
        <w:t xml:space="preserve"> Teachers (TTT) basis voor coassistenten</w:t>
      </w:r>
      <w:r w:rsidRPr="00872E8D">
        <w:rPr>
          <w:b/>
          <w:sz w:val="20"/>
          <w:szCs w:val="20"/>
          <w:lang w:val="nl-NL"/>
        </w:rPr>
        <w:t>opleiders</w:t>
      </w:r>
      <w:r w:rsidRPr="00872E8D">
        <w:rPr>
          <w:sz w:val="20"/>
          <w:szCs w:val="20"/>
          <w:lang w:val="nl-NL"/>
        </w:rPr>
        <w:t xml:space="preserve"> op </w:t>
      </w:r>
      <w:r w:rsidR="009C08A5">
        <w:rPr>
          <w:sz w:val="20"/>
          <w:szCs w:val="20"/>
          <w:lang w:val="nl-NL"/>
        </w:rPr>
        <w:t xml:space="preserve">donderdag </w:t>
      </w:r>
      <w:r w:rsidR="002B68F4">
        <w:rPr>
          <w:sz w:val="20"/>
          <w:szCs w:val="20"/>
          <w:lang w:val="nl-NL"/>
        </w:rPr>
        <w:t>24 september a.s. van 17.00-20.00 uur.</w:t>
      </w:r>
      <w:r w:rsidRPr="00872E8D">
        <w:rPr>
          <w:sz w:val="20"/>
          <w:szCs w:val="20"/>
          <w:lang w:val="nl-NL"/>
        </w:rPr>
        <w:t xml:space="preserve"> </w:t>
      </w:r>
      <w:r w:rsidR="001527A7" w:rsidRPr="00872E8D">
        <w:rPr>
          <w:sz w:val="20"/>
          <w:szCs w:val="20"/>
          <w:lang w:val="nl-NL"/>
        </w:rPr>
        <w:t xml:space="preserve">De locatie van de cursus is: </w:t>
      </w:r>
      <w:r w:rsidR="009C08A5">
        <w:rPr>
          <w:sz w:val="20"/>
          <w:szCs w:val="20"/>
          <w:lang w:val="nl-NL"/>
        </w:rPr>
        <w:t>vergaderzaal 2 / woonflat.</w:t>
      </w:r>
      <w:r w:rsidR="001527A7">
        <w:rPr>
          <w:sz w:val="20"/>
          <w:szCs w:val="20"/>
          <w:lang w:val="nl-NL"/>
        </w:rPr>
        <w:t xml:space="preserve"> Het programma</w:t>
      </w:r>
      <w:r w:rsidR="00731A85">
        <w:rPr>
          <w:sz w:val="20"/>
          <w:szCs w:val="20"/>
          <w:lang w:val="nl-NL"/>
        </w:rPr>
        <w:t xml:space="preserve"> is</w:t>
      </w:r>
      <w:r w:rsidR="00A4570D">
        <w:rPr>
          <w:sz w:val="20"/>
          <w:szCs w:val="20"/>
          <w:lang w:val="nl-NL"/>
        </w:rPr>
        <w:t xml:space="preserve"> als volgt:</w:t>
      </w:r>
      <w:r w:rsidR="00731A85">
        <w:rPr>
          <w:sz w:val="20"/>
          <w:szCs w:val="20"/>
          <w:lang w:val="nl-NL"/>
        </w:rPr>
        <w:t xml:space="preserve"> </w:t>
      </w:r>
    </w:p>
    <w:p w14:paraId="73E29B36" w14:textId="0B103311" w:rsidR="00A4570D" w:rsidRDefault="00A4570D" w:rsidP="00A4570D">
      <w:pPr>
        <w:rPr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9"/>
        <w:gridCol w:w="964"/>
        <w:gridCol w:w="2862"/>
      </w:tblGrid>
      <w:tr w:rsidR="00A4570D" w:rsidRPr="002B68F4" w14:paraId="4685ED16" w14:textId="77777777" w:rsidTr="00503240">
        <w:tc>
          <w:tcPr>
            <w:tcW w:w="989" w:type="dxa"/>
          </w:tcPr>
          <w:p w14:paraId="57696EC3" w14:textId="77777777" w:rsidR="00A4570D" w:rsidRPr="00BA69FD" w:rsidRDefault="00A4570D" w:rsidP="00A06F11">
            <w:pPr>
              <w:rPr>
                <w:sz w:val="20"/>
                <w:szCs w:val="20"/>
                <w:lang w:val="nl-NL"/>
              </w:rPr>
            </w:pPr>
            <w:r w:rsidRPr="00BA69FD">
              <w:rPr>
                <w:sz w:val="20"/>
                <w:szCs w:val="20"/>
                <w:lang w:val="nl-NL"/>
              </w:rPr>
              <w:t>Tijdstip</w:t>
            </w:r>
          </w:p>
        </w:tc>
        <w:tc>
          <w:tcPr>
            <w:tcW w:w="964" w:type="dxa"/>
          </w:tcPr>
          <w:p w14:paraId="02CB0A55" w14:textId="77777777" w:rsidR="00A4570D" w:rsidRPr="00BA69FD" w:rsidRDefault="00A4570D" w:rsidP="00A06F11">
            <w:pPr>
              <w:rPr>
                <w:sz w:val="20"/>
                <w:szCs w:val="20"/>
                <w:lang w:val="nl-NL"/>
              </w:rPr>
            </w:pPr>
            <w:r w:rsidRPr="00BA69FD">
              <w:rPr>
                <w:sz w:val="20"/>
                <w:szCs w:val="20"/>
                <w:lang w:val="nl-NL"/>
              </w:rPr>
              <w:t>Tot</w:t>
            </w:r>
          </w:p>
        </w:tc>
        <w:tc>
          <w:tcPr>
            <w:tcW w:w="2862" w:type="dxa"/>
          </w:tcPr>
          <w:p w14:paraId="42580A0A" w14:textId="77777777" w:rsidR="00A4570D" w:rsidRPr="00BA69FD" w:rsidRDefault="00A4570D" w:rsidP="00A06F11">
            <w:pPr>
              <w:rPr>
                <w:sz w:val="20"/>
                <w:szCs w:val="20"/>
                <w:lang w:val="nl-NL"/>
              </w:rPr>
            </w:pPr>
            <w:r w:rsidRPr="00BA69FD">
              <w:rPr>
                <w:sz w:val="20"/>
                <w:szCs w:val="20"/>
                <w:lang w:val="nl-NL"/>
              </w:rPr>
              <w:t>Onderwerp/werkvorm</w:t>
            </w:r>
          </w:p>
        </w:tc>
      </w:tr>
      <w:tr w:rsidR="00A4570D" w:rsidRPr="002B68F4" w14:paraId="1B66F2E3" w14:textId="77777777" w:rsidTr="00503240">
        <w:tc>
          <w:tcPr>
            <w:tcW w:w="989" w:type="dxa"/>
          </w:tcPr>
          <w:p w14:paraId="1AE55277" w14:textId="77777777" w:rsidR="00A4570D" w:rsidRPr="00BA69FD" w:rsidRDefault="00A4570D" w:rsidP="00A06F11">
            <w:pPr>
              <w:rPr>
                <w:sz w:val="20"/>
                <w:szCs w:val="20"/>
                <w:lang w:val="nl-NL"/>
              </w:rPr>
            </w:pPr>
            <w:r w:rsidRPr="00BA69FD">
              <w:rPr>
                <w:sz w:val="20"/>
                <w:szCs w:val="20"/>
                <w:lang w:val="nl-NL"/>
              </w:rPr>
              <w:t>17.00</w:t>
            </w:r>
          </w:p>
        </w:tc>
        <w:tc>
          <w:tcPr>
            <w:tcW w:w="964" w:type="dxa"/>
          </w:tcPr>
          <w:p w14:paraId="6A99612A" w14:textId="77777777" w:rsidR="00A4570D" w:rsidRPr="00BA69FD" w:rsidRDefault="00A4570D" w:rsidP="00A06F11">
            <w:pPr>
              <w:rPr>
                <w:sz w:val="20"/>
                <w:szCs w:val="20"/>
                <w:lang w:val="nl-NL"/>
              </w:rPr>
            </w:pPr>
            <w:r w:rsidRPr="00BA69FD">
              <w:rPr>
                <w:sz w:val="20"/>
                <w:szCs w:val="20"/>
                <w:lang w:val="nl-NL"/>
              </w:rPr>
              <w:t>17.15</w:t>
            </w:r>
          </w:p>
        </w:tc>
        <w:tc>
          <w:tcPr>
            <w:tcW w:w="2862" w:type="dxa"/>
          </w:tcPr>
          <w:p w14:paraId="19318278" w14:textId="77777777" w:rsidR="00A4570D" w:rsidRPr="00BA69FD" w:rsidRDefault="00A4570D" w:rsidP="00A06F11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lang w:val="nl-NL"/>
              </w:rPr>
            </w:pPr>
            <w:r w:rsidRPr="00BA69FD">
              <w:rPr>
                <w:sz w:val="20"/>
                <w:szCs w:val="20"/>
                <w:lang w:val="nl-NL"/>
              </w:rPr>
              <w:t>Introductie</w:t>
            </w:r>
          </w:p>
        </w:tc>
      </w:tr>
      <w:tr w:rsidR="00A4570D" w:rsidRPr="002B68F4" w14:paraId="26AD09BC" w14:textId="77777777" w:rsidTr="00503240">
        <w:tc>
          <w:tcPr>
            <w:tcW w:w="989" w:type="dxa"/>
          </w:tcPr>
          <w:p w14:paraId="5780B845" w14:textId="77777777" w:rsidR="00A4570D" w:rsidRPr="00BA69FD" w:rsidRDefault="00A4570D" w:rsidP="00A06F11">
            <w:pPr>
              <w:rPr>
                <w:sz w:val="20"/>
                <w:szCs w:val="20"/>
                <w:lang w:val="nl-NL"/>
              </w:rPr>
            </w:pPr>
            <w:r w:rsidRPr="00BA69FD">
              <w:rPr>
                <w:sz w:val="20"/>
                <w:szCs w:val="20"/>
                <w:lang w:val="nl-NL"/>
              </w:rPr>
              <w:t>17.15</w:t>
            </w:r>
          </w:p>
        </w:tc>
        <w:tc>
          <w:tcPr>
            <w:tcW w:w="964" w:type="dxa"/>
          </w:tcPr>
          <w:p w14:paraId="002A05B0" w14:textId="77777777" w:rsidR="00A4570D" w:rsidRPr="00BA69FD" w:rsidRDefault="00A4570D" w:rsidP="00A06F11">
            <w:pPr>
              <w:rPr>
                <w:sz w:val="20"/>
                <w:szCs w:val="20"/>
                <w:lang w:val="nl-NL"/>
              </w:rPr>
            </w:pPr>
            <w:r w:rsidRPr="00BA69FD">
              <w:rPr>
                <w:sz w:val="20"/>
                <w:szCs w:val="20"/>
                <w:lang w:val="nl-NL"/>
              </w:rPr>
              <w:t>18.30</w:t>
            </w:r>
          </w:p>
        </w:tc>
        <w:tc>
          <w:tcPr>
            <w:tcW w:w="2862" w:type="dxa"/>
          </w:tcPr>
          <w:p w14:paraId="6728E383" w14:textId="77777777" w:rsidR="00A4570D" w:rsidRPr="00BA69FD" w:rsidRDefault="00A4570D" w:rsidP="00A06F11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lang w:val="nl-NL"/>
              </w:rPr>
            </w:pPr>
            <w:r w:rsidRPr="00BA69FD">
              <w:rPr>
                <w:sz w:val="20"/>
                <w:szCs w:val="20"/>
                <w:lang w:val="nl-NL"/>
              </w:rPr>
              <w:t>Feedback geven</w:t>
            </w:r>
          </w:p>
        </w:tc>
      </w:tr>
      <w:tr w:rsidR="00A4570D" w:rsidRPr="002B68F4" w14:paraId="24724731" w14:textId="77777777" w:rsidTr="00503240">
        <w:tc>
          <w:tcPr>
            <w:tcW w:w="989" w:type="dxa"/>
          </w:tcPr>
          <w:p w14:paraId="575B3DCC" w14:textId="77777777" w:rsidR="00A4570D" w:rsidRPr="00BA69FD" w:rsidRDefault="00A4570D" w:rsidP="00A06F11">
            <w:pPr>
              <w:rPr>
                <w:sz w:val="20"/>
                <w:szCs w:val="20"/>
                <w:lang w:val="nl-NL"/>
              </w:rPr>
            </w:pPr>
            <w:r w:rsidRPr="00BA69FD">
              <w:rPr>
                <w:sz w:val="20"/>
                <w:szCs w:val="20"/>
                <w:lang w:val="nl-NL"/>
              </w:rPr>
              <w:t>18.30</w:t>
            </w:r>
          </w:p>
        </w:tc>
        <w:tc>
          <w:tcPr>
            <w:tcW w:w="964" w:type="dxa"/>
          </w:tcPr>
          <w:p w14:paraId="625EA668" w14:textId="77777777" w:rsidR="00A4570D" w:rsidRPr="00BA69FD" w:rsidRDefault="00A4570D" w:rsidP="00A06F11">
            <w:pPr>
              <w:rPr>
                <w:sz w:val="20"/>
                <w:szCs w:val="20"/>
                <w:lang w:val="nl-NL"/>
              </w:rPr>
            </w:pPr>
            <w:r w:rsidRPr="00BA69FD">
              <w:rPr>
                <w:sz w:val="20"/>
                <w:szCs w:val="20"/>
                <w:lang w:val="nl-NL"/>
              </w:rPr>
              <w:t>19.45</w:t>
            </w:r>
          </w:p>
        </w:tc>
        <w:tc>
          <w:tcPr>
            <w:tcW w:w="2862" w:type="dxa"/>
          </w:tcPr>
          <w:p w14:paraId="6422C1D0" w14:textId="77777777" w:rsidR="00A4570D" w:rsidRPr="00BA69FD" w:rsidRDefault="00A4570D" w:rsidP="00A06F11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lang w:val="nl-NL"/>
              </w:rPr>
            </w:pPr>
            <w:r w:rsidRPr="00BA69FD">
              <w:rPr>
                <w:sz w:val="20"/>
                <w:szCs w:val="20"/>
                <w:lang w:val="nl-NL"/>
              </w:rPr>
              <w:t>Microteaching</w:t>
            </w:r>
          </w:p>
        </w:tc>
      </w:tr>
      <w:tr w:rsidR="00A4570D" w:rsidRPr="00BA69FD" w14:paraId="2C36E7F7" w14:textId="77777777" w:rsidTr="00503240">
        <w:tc>
          <w:tcPr>
            <w:tcW w:w="989" w:type="dxa"/>
          </w:tcPr>
          <w:p w14:paraId="4F21FB97" w14:textId="77777777" w:rsidR="00A4570D" w:rsidRPr="00BA69FD" w:rsidRDefault="00A4570D" w:rsidP="00A06F11">
            <w:pPr>
              <w:rPr>
                <w:sz w:val="20"/>
                <w:szCs w:val="20"/>
                <w:lang w:val="nl-NL"/>
              </w:rPr>
            </w:pPr>
            <w:r w:rsidRPr="00BA69FD">
              <w:rPr>
                <w:sz w:val="20"/>
                <w:szCs w:val="20"/>
                <w:lang w:val="nl-NL"/>
              </w:rPr>
              <w:t>19.45</w:t>
            </w:r>
          </w:p>
        </w:tc>
        <w:tc>
          <w:tcPr>
            <w:tcW w:w="964" w:type="dxa"/>
          </w:tcPr>
          <w:p w14:paraId="65BDB30F" w14:textId="77777777" w:rsidR="00A4570D" w:rsidRPr="00BA69FD" w:rsidRDefault="00A4570D" w:rsidP="00A06F11">
            <w:pPr>
              <w:rPr>
                <w:sz w:val="20"/>
                <w:szCs w:val="20"/>
                <w:lang w:val="nl-NL"/>
              </w:rPr>
            </w:pPr>
            <w:r w:rsidRPr="00BA69FD">
              <w:rPr>
                <w:sz w:val="20"/>
                <w:szCs w:val="20"/>
                <w:lang w:val="nl-NL"/>
              </w:rPr>
              <w:t>20.00</w:t>
            </w:r>
          </w:p>
        </w:tc>
        <w:tc>
          <w:tcPr>
            <w:tcW w:w="2862" w:type="dxa"/>
          </w:tcPr>
          <w:p w14:paraId="398B332C" w14:textId="77777777" w:rsidR="00A4570D" w:rsidRPr="00BA69FD" w:rsidRDefault="00A4570D" w:rsidP="00A06F11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lang w:val="nl-NL"/>
              </w:rPr>
            </w:pPr>
            <w:r w:rsidRPr="00BA69FD">
              <w:rPr>
                <w:sz w:val="20"/>
                <w:szCs w:val="20"/>
                <w:lang w:val="nl-NL"/>
              </w:rPr>
              <w:t>Afsluiting</w:t>
            </w:r>
          </w:p>
        </w:tc>
      </w:tr>
    </w:tbl>
    <w:p w14:paraId="2662D574" w14:textId="657A7C36" w:rsidR="00872E8D" w:rsidRDefault="00872E8D" w:rsidP="00872E8D">
      <w:pPr>
        <w:rPr>
          <w:sz w:val="20"/>
          <w:szCs w:val="20"/>
          <w:lang w:val="nl-NL"/>
        </w:rPr>
      </w:pPr>
    </w:p>
    <w:p w14:paraId="38A39556" w14:textId="644AB030" w:rsidR="001527A7" w:rsidRDefault="00150BC9" w:rsidP="00872E8D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Het doel van de training</w:t>
      </w:r>
      <w:r w:rsidR="001527A7">
        <w:rPr>
          <w:sz w:val="20"/>
          <w:szCs w:val="20"/>
          <w:lang w:val="nl-NL"/>
        </w:rPr>
        <w:t xml:space="preserve"> is om uw begeleidende kwaliteiten als opleider van coassistenten (verder) te ontwikkelen. Om dit doel </w:t>
      </w:r>
      <w:r w:rsidR="003438D6">
        <w:rPr>
          <w:sz w:val="20"/>
          <w:szCs w:val="20"/>
          <w:lang w:val="nl-NL"/>
        </w:rPr>
        <w:t>te bereiken, vragen we u om een</w:t>
      </w:r>
      <w:r w:rsidR="001527A7">
        <w:rPr>
          <w:sz w:val="20"/>
          <w:szCs w:val="20"/>
          <w:lang w:val="nl-NL"/>
        </w:rPr>
        <w:t xml:space="preserve"> </w:t>
      </w:r>
      <w:r w:rsidR="003438D6">
        <w:rPr>
          <w:sz w:val="20"/>
          <w:szCs w:val="20"/>
          <w:lang w:val="nl-NL"/>
        </w:rPr>
        <w:t>opdracht</w:t>
      </w:r>
      <w:r w:rsidR="001527A7">
        <w:rPr>
          <w:sz w:val="20"/>
          <w:szCs w:val="20"/>
          <w:lang w:val="nl-NL"/>
        </w:rPr>
        <w:t xml:space="preserve"> voor te berei</w:t>
      </w:r>
      <w:r w:rsidR="00D23449">
        <w:rPr>
          <w:sz w:val="20"/>
          <w:szCs w:val="20"/>
          <w:lang w:val="nl-NL"/>
        </w:rPr>
        <w:t>den.</w:t>
      </w:r>
      <w:r w:rsidR="00731A85">
        <w:rPr>
          <w:sz w:val="20"/>
          <w:szCs w:val="20"/>
          <w:lang w:val="nl-NL"/>
        </w:rPr>
        <w:t xml:space="preserve"> D</w:t>
      </w:r>
      <w:r w:rsidR="003438D6">
        <w:rPr>
          <w:sz w:val="20"/>
          <w:szCs w:val="20"/>
          <w:lang w:val="nl-NL"/>
        </w:rPr>
        <w:t>eze opdracht</w:t>
      </w:r>
      <w:r w:rsidR="001527A7">
        <w:rPr>
          <w:sz w:val="20"/>
          <w:szCs w:val="20"/>
          <w:lang w:val="nl-NL"/>
        </w:rPr>
        <w:t xml:space="preserve"> v</w:t>
      </w:r>
      <w:r w:rsidR="00F46AF4">
        <w:rPr>
          <w:sz w:val="20"/>
          <w:szCs w:val="20"/>
          <w:lang w:val="nl-NL"/>
        </w:rPr>
        <w:t>indt u in de bijlage</w:t>
      </w:r>
      <w:r w:rsidR="000C6B59">
        <w:rPr>
          <w:sz w:val="20"/>
          <w:szCs w:val="20"/>
          <w:lang w:val="nl-NL"/>
        </w:rPr>
        <w:t>. Het voorbereiden van de</w:t>
      </w:r>
      <w:r w:rsidR="00F46AF4">
        <w:rPr>
          <w:sz w:val="20"/>
          <w:szCs w:val="20"/>
          <w:lang w:val="nl-NL"/>
        </w:rPr>
        <w:t xml:space="preserve"> opdracht</w:t>
      </w:r>
      <w:r w:rsidR="006E2ABE">
        <w:rPr>
          <w:sz w:val="20"/>
          <w:szCs w:val="20"/>
          <w:lang w:val="nl-NL"/>
        </w:rPr>
        <w:t xml:space="preserve"> duurt ongeveer 1</w:t>
      </w:r>
      <w:r w:rsidR="00F46AF4">
        <w:rPr>
          <w:sz w:val="20"/>
          <w:szCs w:val="20"/>
          <w:lang w:val="nl-NL"/>
        </w:rPr>
        <w:t>-1,5</w:t>
      </w:r>
      <w:r w:rsidR="000C6B59">
        <w:rPr>
          <w:sz w:val="20"/>
          <w:szCs w:val="20"/>
          <w:lang w:val="nl-NL"/>
        </w:rPr>
        <w:t xml:space="preserve"> uur. </w:t>
      </w:r>
      <w:r w:rsidR="00C25F41">
        <w:rPr>
          <w:sz w:val="20"/>
          <w:szCs w:val="20"/>
          <w:lang w:val="nl-NL"/>
        </w:rPr>
        <w:t>De training zelf is vooral interactief van aard.</w:t>
      </w:r>
      <w:r w:rsidR="000C6B59">
        <w:rPr>
          <w:sz w:val="20"/>
          <w:szCs w:val="20"/>
          <w:lang w:val="nl-NL"/>
        </w:rPr>
        <w:t xml:space="preserve"> </w:t>
      </w:r>
    </w:p>
    <w:p w14:paraId="76A4E80B" w14:textId="77777777" w:rsidR="001527A7" w:rsidRDefault="001527A7" w:rsidP="00872E8D">
      <w:pPr>
        <w:rPr>
          <w:sz w:val="20"/>
          <w:szCs w:val="20"/>
          <w:lang w:val="nl-NL"/>
        </w:rPr>
      </w:pPr>
    </w:p>
    <w:p w14:paraId="2F66EC1A" w14:textId="77777777" w:rsidR="00872E8D" w:rsidRDefault="00872E8D" w:rsidP="00872E8D">
      <w:pPr>
        <w:rPr>
          <w:sz w:val="20"/>
          <w:szCs w:val="20"/>
          <w:lang w:val="nl-NL"/>
        </w:rPr>
      </w:pPr>
      <w:r w:rsidRPr="00872E8D">
        <w:rPr>
          <w:sz w:val="20"/>
          <w:szCs w:val="20"/>
          <w:lang w:val="nl-NL"/>
        </w:rPr>
        <w:t xml:space="preserve">Voor eten en drinken tijdens de training wordt gezorgd. </w:t>
      </w:r>
    </w:p>
    <w:p w14:paraId="1A7C6FE6" w14:textId="77777777" w:rsidR="001527A7" w:rsidRDefault="001527A7" w:rsidP="00872E8D">
      <w:pPr>
        <w:rPr>
          <w:sz w:val="20"/>
          <w:szCs w:val="20"/>
          <w:lang w:val="nl-NL"/>
        </w:rPr>
      </w:pPr>
    </w:p>
    <w:p w14:paraId="32DD84DA" w14:textId="77777777" w:rsidR="00872E8D" w:rsidRDefault="00872E8D" w:rsidP="00872E8D">
      <w:pPr>
        <w:rPr>
          <w:sz w:val="20"/>
          <w:szCs w:val="20"/>
          <w:lang w:val="nl-NL"/>
        </w:rPr>
      </w:pPr>
      <w:r w:rsidRPr="00872E8D">
        <w:rPr>
          <w:sz w:val="20"/>
          <w:szCs w:val="20"/>
          <w:lang w:val="nl-NL"/>
        </w:rPr>
        <w:t>Mocht u naar aanleiding van deze brief nog vragen hebben, dan kunt u contact opnemen</w:t>
      </w:r>
      <w:r>
        <w:rPr>
          <w:sz w:val="20"/>
          <w:szCs w:val="20"/>
          <w:lang w:val="nl-NL"/>
        </w:rPr>
        <w:t xml:space="preserve"> met de trainer</w:t>
      </w:r>
      <w:r w:rsidRPr="00872E8D">
        <w:rPr>
          <w:sz w:val="20"/>
          <w:szCs w:val="20"/>
          <w:lang w:val="nl-NL"/>
        </w:rPr>
        <w:t xml:space="preserve">: Ester Šorm, tel. (071) 582 83 07 of e-mail: </w:t>
      </w:r>
      <w:hyperlink r:id="rId10" w:history="1">
        <w:r w:rsidRPr="00872E8D">
          <w:rPr>
            <w:rStyle w:val="Hyperlink"/>
            <w:sz w:val="20"/>
            <w:szCs w:val="20"/>
            <w:lang w:val="nl-NL"/>
          </w:rPr>
          <w:t>esorm@alrijne.nl</w:t>
        </w:r>
      </w:hyperlink>
      <w:r w:rsidRPr="00872E8D">
        <w:rPr>
          <w:sz w:val="20"/>
          <w:szCs w:val="20"/>
          <w:lang w:val="nl-NL"/>
        </w:rPr>
        <w:t>.</w:t>
      </w:r>
    </w:p>
    <w:p w14:paraId="773E5ECE" w14:textId="77777777" w:rsidR="00872E8D" w:rsidRDefault="00872E8D" w:rsidP="00872E8D">
      <w:pPr>
        <w:rPr>
          <w:sz w:val="20"/>
          <w:szCs w:val="20"/>
          <w:lang w:val="nl-NL"/>
        </w:rPr>
      </w:pPr>
    </w:p>
    <w:p w14:paraId="2EC80D35" w14:textId="77777777" w:rsidR="00872E8D" w:rsidRPr="00872E8D" w:rsidRDefault="00872E8D" w:rsidP="00872E8D">
      <w:pPr>
        <w:rPr>
          <w:sz w:val="20"/>
          <w:szCs w:val="20"/>
          <w:lang w:val="nl-NL"/>
        </w:rPr>
      </w:pPr>
      <w:r w:rsidRPr="00872E8D">
        <w:rPr>
          <w:sz w:val="20"/>
          <w:szCs w:val="20"/>
          <w:lang w:val="nl-NL"/>
        </w:rPr>
        <w:t>Wij wensen u een leerzame en leuke training toe!</w:t>
      </w:r>
    </w:p>
    <w:p w14:paraId="4BAF7435" w14:textId="77777777" w:rsidR="00872E8D" w:rsidRPr="00872E8D" w:rsidRDefault="00872E8D" w:rsidP="00872E8D">
      <w:pPr>
        <w:rPr>
          <w:sz w:val="20"/>
          <w:szCs w:val="20"/>
          <w:lang w:val="nl-NL"/>
        </w:rPr>
      </w:pPr>
    </w:p>
    <w:p w14:paraId="2509F9CF" w14:textId="77777777" w:rsidR="002614AF" w:rsidRPr="001A2FF3" w:rsidRDefault="002614AF" w:rsidP="002614AF">
      <w:pPr>
        <w:rPr>
          <w:sz w:val="20"/>
          <w:szCs w:val="20"/>
          <w:lang w:val="nl-NL"/>
        </w:rPr>
      </w:pPr>
    </w:p>
    <w:p w14:paraId="0AC14AE7" w14:textId="77777777" w:rsidR="002614AF" w:rsidRPr="001A2FF3" w:rsidRDefault="002614AF" w:rsidP="002614AF">
      <w:pPr>
        <w:rPr>
          <w:sz w:val="20"/>
          <w:szCs w:val="20"/>
          <w:lang w:val="nl-NL"/>
        </w:rPr>
      </w:pPr>
      <w:r w:rsidRPr="001A2FF3">
        <w:rPr>
          <w:sz w:val="20"/>
          <w:szCs w:val="20"/>
          <w:lang w:val="nl-NL"/>
        </w:rPr>
        <w:t>Met vriendelijke groet,</w:t>
      </w:r>
    </w:p>
    <w:p w14:paraId="34632515" w14:textId="77777777" w:rsidR="002614AF" w:rsidRDefault="002614AF" w:rsidP="002614AF">
      <w:pPr>
        <w:rPr>
          <w:sz w:val="20"/>
          <w:szCs w:val="20"/>
          <w:lang w:val="nl-NL"/>
        </w:rPr>
      </w:pPr>
    </w:p>
    <w:p w14:paraId="5A927410" w14:textId="77777777" w:rsidR="00872E8D" w:rsidRDefault="00872E8D" w:rsidP="00872E8D">
      <w:pPr>
        <w:rPr>
          <w:sz w:val="20"/>
          <w:szCs w:val="20"/>
          <w:lang w:val="nl-NL"/>
        </w:rPr>
      </w:pPr>
    </w:p>
    <w:p w14:paraId="3F7B770F" w14:textId="21481984" w:rsidR="001527A7" w:rsidRDefault="00592859" w:rsidP="002614AF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E</w:t>
      </w:r>
      <w:r w:rsidR="00B70FD9" w:rsidRPr="00B70FD9">
        <w:rPr>
          <w:sz w:val="20"/>
          <w:szCs w:val="20"/>
          <w:lang w:val="nl-NL"/>
        </w:rPr>
        <w:t>ster Šorm</w:t>
      </w:r>
    </w:p>
    <w:p w14:paraId="7E934DD7" w14:textId="77777777" w:rsidR="001527A7" w:rsidRDefault="001527A7">
      <w:pPr>
        <w:spacing w:line="240" w:lineRule="auto"/>
        <w:rPr>
          <w:sz w:val="20"/>
          <w:szCs w:val="20"/>
          <w:lang w:val="nl-NL"/>
        </w:rPr>
      </w:pPr>
    </w:p>
    <w:p w14:paraId="741E37AC" w14:textId="77777777" w:rsidR="001527A7" w:rsidRPr="001527A7" w:rsidRDefault="001527A7" w:rsidP="001527A7">
      <w:pPr>
        <w:spacing w:line="240" w:lineRule="auto"/>
        <w:rPr>
          <w:sz w:val="20"/>
          <w:szCs w:val="20"/>
          <w:lang w:val="nl-NL"/>
        </w:rPr>
      </w:pPr>
    </w:p>
    <w:p w14:paraId="464ACA61" w14:textId="51D9B432" w:rsidR="001527A7" w:rsidRPr="001527A7" w:rsidRDefault="00F62E10" w:rsidP="001527A7">
      <w:pPr>
        <w:spacing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Bijlage</w:t>
      </w:r>
      <w:r w:rsidR="001527A7" w:rsidRPr="001527A7">
        <w:rPr>
          <w:sz w:val="20"/>
          <w:szCs w:val="20"/>
          <w:lang w:val="nl-NL"/>
        </w:rPr>
        <w:t xml:space="preserve">: </w:t>
      </w:r>
      <w:r w:rsidRPr="00F62E10">
        <w:rPr>
          <w:sz w:val="20"/>
          <w:szCs w:val="20"/>
          <w:lang w:val="nl-NL"/>
        </w:rPr>
        <w:t>opdracht ‘Microteaching’</w:t>
      </w:r>
    </w:p>
    <w:p w14:paraId="3E42BFAF" w14:textId="77777777" w:rsidR="001527A7" w:rsidRPr="001527A7" w:rsidRDefault="001527A7" w:rsidP="001527A7">
      <w:pPr>
        <w:spacing w:line="240" w:lineRule="auto"/>
        <w:rPr>
          <w:sz w:val="20"/>
          <w:szCs w:val="20"/>
          <w:lang w:val="nl-NL"/>
        </w:rPr>
      </w:pPr>
    </w:p>
    <w:p w14:paraId="16FA8890" w14:textId="77777777" w:rsidR="0085182E" w:rsidRDefault="0085182E" w:rsidP="002614AF">
      <w:pPr>
        <w:rPr>
          <w:sz w:val="20"/>
          <w:szCs w:val="20"/>
          <w:lang w:val="nl-NL"/>
        </w:rPr>
      </w:pPr>
    </w:p>
    <w:p w14:paraId="7A7E60F0" w14:textId="77777777" w:rsidR="0085182E" w:rsidRDefault="0085182E" w:rsidP="002614AF">
      <w:pPr>
        <w:rPr>
          <w:sz w:val="20"/>
          <w:szCs w:val="20"/>
          <w:lang w:val="nl-NL"/>
        </w:rPr>
      </w:pPr>
    </w:p>
    <w:p w14:paraId="5D59E374" w14:textId="77777777" w:rsidR="00C25F41" w:rsidRDefault="00C25F41">
      <w:pPr>
        <w:spacing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br w:type="page"/>
      </w:r>
    </w:p>
    <w:p w14:paraId="19AF5890" w14:textId="77777777" w:rsidR="00EE2788" w:rsidRPr="00EE2788" w:rsidRDefault="00EE2788" w:rsidP="00A4570D">
      <w:pPr>
        <w:rPr>
          <w:sz w:val="20"/>
          <w:szCs w:val="20"/>
          <w:lang w:val="nl-NL"/>
        </w:rPr>
      </w:pPr>
    </w:p>
    <w:p w14:paraId="5C77B42D" w14:textId="02F80709" w:rsidR="00C25F41" w:rsidRDefault="00200896" w:rsidP="000E12B3">
      <w:pPr>
        <w:spacing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Bijlage</w:t>
      </w:r>
      <w:r w:rsidR="00BF2EC6">
        <w:rPr>
          <w:sz w:val="20"/>
          <w:szCs w:val="20"/>
          <w:lang w:val="nl-NL"/>
        </w:rPr>
        <w:t>: opdracht ‘Microteaching’</w:t>
      </w:r>
      <w:r w:rsidR="003F328C">
        <w:rPr>
          <w:sz w:val="20"/>
          <w:szCs w:val="20"/>
          <w:lang w:val="nl-NL"/>
        </w:rPr>
        <w:t xml:space="preserve"> (ong. 1-1,5 uur studiebelasting)</w:t>
      </w:r>
    </w:p>
    <w:p w14:paraId="774816C8" w14:textId="77777777" w:rsidR="00C25F41" w:rsidRDefault="00C25F41" w:rsidP="002614AF">
      <w:pPr>
        <w:rPr>
          <w:sz w:val="20"/>
          <w:szCs w:val="20"/>
          <w:lang w:val="nl-NL"/>
        </w:rPr>
      </w:pPr>
    </w:p>
    <w:p w14:paraId="239F0133" w14:textId="1B082E65" w:rsidR="003A441E" w:rsidRDefault="00BA69FD" w:rsidP="003A441E">
      <w:pPr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Doel</w:t>
      </w:r>
      <w:r w:rsidR="005637C1">
        <w:rPr>
          <w:b/>
          <w:sz w:val="20"/>
          <w:szCs w:val="20"/>
          <w:lang w:val="nl-NL"/>
        </w:rPr>
        <w:t>en</w:t>
      </w:r>
      <w:r w:rsidR="00B7534E">
        <w:rPr>
          <w:b/>
          <w:sz w:val="20"/>
          <w:szCs w:val="20"/>
          <w:lang w:val="nl-NL"/>
        </w:rPr>
        <w:t xml:space="preserve"> van de</w:t>
      </w:r>
      <w:r w:rsidR="00AC7FEF" w:rsidRPr="00AC7FEF">
        <w:rPr>
          <w:b/>
          <w:sz w:val="20"/>
          <w:szCs w:val="20"/>
          <w:lang w:val="nl-NL"/>
        </w:rPr>
        <w:t xml:space="preserve"> opdracht</w:t>
      </w:r>
      <w:r w:rsidR="003A441E" w:rsidRPr="00AC7FEF">
        <w:rPr>
          <w:b/>
          <w:sz w:val="20"/>
          <w:szCs w:val="20"/>
          <w:lang w:val="nl-NL"/>
        </w:rPr>
        <w:t xml:space="preserve"> </w:t>
      </w:r>
    </w:p>
    <w:p w14:paraId="556A1A5D" w14:textId="6282327B" w:rsidR="00325AA5" w:rsidRDefault="00325AA5" w:rsidP="003A441E">
      <w:pPr>
        <w:rPr>
          <w:b/>
          <w:sz w:val="20"/>
          <w:szCs w:val="20"/>
          <w:lang w:val="nl-NL"/>
        </w:rPr>
      </w:pPr>
    </w:p>
    <w:p w14:paraId="4619454E" w14:textId="0054C8B6" w:rsidR="00BA69FD" w:rsidRDefault="005637C1" w:rsidP="00BA69FD">
      <w:pPr>
        <w:spacing w:line="276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De</w:t>
      </w:r>
      <w:r w:rsidR="00BA69FD">
        <w:rPr>
          <w:sz w:val="20"/>
          <w:szCs w:val="20"/>
          <w:lang w:val="nl-NL"/>
        </w:rPr>
        <w:t xml:space="preserve"> doel</w:t>
      </w:r>
      <w:r>
        <w:rPr>
          <w:sz w:val="20"/>
          <w:szCs w:val="20"/>
          <w:lang w:val="nl-NL"/>
        </w:rPr>
        <w:t>en van de opdracht luiden</w:t>
      </w:r>
      <w:r w:rsidR="00325AA5">
        <w:rPr>
          <w:sz w:val="20"/>
          <w:szCs w:val="20"/>
          <w:lang w:val="nl-NL"/>
        </w:rPr>
        <w:t xml:space="preserve"> als volgt: </w:t>
      </w:r>
    </w:p>
    <w:p w14:paraId="4FA48DBC" w14:textId="76DE5829" w:rsidR="005637C1" w:rsidRDefault="005637C1" w:rsidP="00BA69FD">
      <w:pPr>
        <w:spacing w:line="276" w:lineRule="auto"/>
        <w:rPr>
          <w:sz w:val="20"/>
          <w:szCs w:val="20"/>
          <w:lang w:val="nl-NL"/>
        </w:rPr>
      </w:pPr>
    </w:p>
    <w:p w14:paraId="6B140501" w14:textId="77777777" w:rsidR="005637C1" w:rsidRPr="005637C1" w:rsidRDefault="005637C1" w:rsidP="005637C1">
      <w:pPr>
        <w:numPr>
          <w:ilvl w:val="0"/>
          <w:numId w:val="4"/>
        </w:numPr>
        <w:spacing w:line="276" w:lineRule="auto"/>
        <w:rPr>
          <w:sz w:val="20"/>
          <w:szCs w:val="20"/>
          <w:lang w:val="nl-NL"/>
        </w:rPr>
      </w:pPr>
      <w:r w:rsidRPr="005637C1">
        <w:rPr>
          <w:sz w:val="20"/>
          <w:szCs w:val="20"/>
          <w:lang w:val="nl-NL"/>
        </w:rPr>
        <w:t>deelnemers kunnen de Pendleton-regels voor goede en effectieve feedback toepassen;</w:t>
      </w:r>
    </w:p>
    <w:p w14:paraId="7A10DE03" w14:textId="77777777" w:rsidR="005637C1" w:rsidRPr="005637C1" w:rsidRDefault="005637C1" w:rsidP="005637C1">
      <w:pPr>
        <w:pStyle w:val="Lijstalinea"/>
        <w:numPr>
          <w:ilvl w:val="0"/>
          <w:numId w:val="4"/>
        </w:numPr>
        <w:spacing w:line="276" w:lineRule="auto"/>
        <w:rPr>
          <w:sz w:val="20"/>
          <w:szCs w:val="20"/>
          <w:lang w:val="nl-NL"/>
        </w:rPr>
      </w:pPr>
      <w:r w:rsidRPr="005637C1">
        <w:rPr>
          <w:sz w:val="20"/>
          <w:szCs w:val="20"/>
          <w:lang w:val="nl-NL"/>
        </w:rPr>
        <w:t>deelnemers kunnen gestructureerde werkvormen demonstreren die tijdens micromomenten (5 minuten) kunnen worden toegepast in het onderwijs aan coassistenten.</w:t>
      </w:r>
    </w:p>
    <w:p w14:paraId="4AE91694" w14:textId="77777777" w:rsidR="005637C1" w:rsidRPr="00BA69FD" w:rsidRDefault="005637C1" w:rsidP="00BA69FD">
      <w:pPr>
        <w:spacing w:line="276" w:lineRule="auto"/>
        <w:rPr>
          <w:sz w:val="20"/>
          <w:szCs w:val="20"/>
          <w:lang w:val="nl-NL"/>
        </w:rPr>
      </w:pPr>
    </w:p>
    <w:p w14:paraId="49744B99" w14:textId="4A573804" w:rsidR="00AC7FEF" w:rsidRPr="00AC7FEF" w:rsidRDefault="00AC7FEF" w:rsidP="003A441E">
      <w:pPr>
        <w:spacing w:line="276" w:lineRule="auto"/>
        <w:rPr>
          <w:b/>
          <w:sz w:val="20"/>
          <w:szCs w:val="20"/>
          <w:lang w:val="nl-NL"/>
        </w:rPr>
      </w:pPr>
      <w:r w:rsidRPr="00AC7FEF">
        <w:rPr>
          <w:b/>
          <w:sz w:val="20"/>
          <w:szCs w:val="20"/>
          <w:lang w:val="nl-NL"/>
        </w:rPr>
        <w:t>Beschrijving van de opdracht</w:t>
      </w:r>
    </w:p>
    <w:p w14:paraId="657DEA75" w14:textId="77777777" w:rsidR="006E2ABE" w:rsidRPr="006E2ABE" w:rsidRDefault="003A441E" w:rsidP="006E2ABE">
      <w:pPr>
        <w:spacing w:line="276" w:lineRule="auto"/>
        <w:rPr>
          <w:sz w:val="20"/>
          <w:szCs w:val="20"/>
          <w:lang w:val="nl-NL"/>
        </w:rPr>
      </w:pPr>
      <w:r w:rsidRPr="003A441E">
        <w:rPr>
          <w:sz w:val="20"/>
          <w:szCs w:val="20"/>
          <w:lang w:val="nl-NL"/>
        </w:rPr>
        <w:t>Tijdens de tr</w:t>
      </w:r>
      <w:r>
        <w:rPr>
          <w:sz w:val="20"/>
          <w:szCs w:val="20"/>
          <w:lang w:val="nl-NL"/>
        </w:rPr>
        <w:t xml:space="preserve">aining </w:t>
      </w:r>
      <w:r w:rsidRPr="006E2ABE">
        <w:rPr>
          <w:sz w:val="20"/>
          <w:szCs w:val="20"/>
          <w:lang w:val="nl-NL"/>
        </w:rPr>
        <w:t>gaat u uw medecursisten</w:t>
      </w:r>
      <w:r w:rsidR="00B41737" w:rsidRPr="006E2ABE">
        <w:rPr>
          <w:sz w:val="20"/>
          <w:szCs w:val="20"/>
          <w:lang w:val="nl-NL"/>
        </w:rPr>
        <w:t xml:space="preserve"> </w:t>
      </w:r>
      <w:r w:rsidR="00B41737" w:rsidRPr="006E2ABE">
        <w:rPr>
          <w:sz w:val="20"/>
          <w:szCs w:val="20"/>
          <w:u w:val="single"/>
          <w:lang w:val="nl-NL"/>
        </w:rPr>
        <w:t>in maximaal vijf minuten</w:t>
      </w:r>
      <w:r w:rsidRPr="006E2ABE">
        <w:rPr>
          <w:sz w:val="20"/>
          <w:szCs w:val="20"/>
          <w:lang w:val="nl-NL"/>
        </w:rPr>
        <w:t xml:space="preserve"> iet</w:t>
      </w:r>
      <w:r w:rsidR="00D64C3F" w:rsidRPr="006E2ABE">
        <w:rPr>
          <w:sz w:val="20"/>
          <w:szCs w:val="20"/>
          <w:lang w:val="nl-NL"/>
        </w:rPr>
        <w:t xml:space="preserve">s bijbrengen. </w:t>
      </w:r>
      <w:r w:rsidR="006E2ABE" w:rsidRPr="006E2ABE">
        <w:rPr>
          <w:sz w:val="20"/>
          <w:szCs w:val="20"/>
          <w:lang w:val="nl-NL"/>
        </w:rPr>
        <w:t xml:space="preserve">U stelt zich daarbij voor dat uw medecursisten coassistenten zijn en u de opleider. U maakt </w:t>
      </w:r>
      <w:r w:rsidR="006E2ABE" w:rsidRPr="006E2ABE">
        <w:rPr>
          <w:sz w:val="20"/>
          <w:szCs w:val="20"/>
          <w:u w:val="single"/>
          <w:lang w:val="nl-NL"/>
        </w:rPr>
        <w:t>geen gebruik van PowerPoint</w:t>
      </w:r>
      <w:r w:rsidR="006E2ABE" w:rsidRPr="006E2ABE">
        <w:rPr>
          <w:sz w:val="20"/>
          <w:szCs w:val="20"/>
          <w:lang w:val="nl-NL"/>
        </w:rPr>
        <w:t>. Wel kunt u een flip-over met marker gebruiken.</w:t>
      </w:r>
    </w:p>
    <w:p w14:paraId="64677281" w14:textId="265FFE18" w:rsidR="00AC7FEF" w:rsidRPr="006E2ABE" w:rsidRDefault="00D64C3F" w:rsidP="006E2ABE">
      <w:pPr>
        <w:spacing w:line="276" w:lineRule="auto"/>
        <w:rPr>
          <w:sz w:val="20"/>
          <w:szCs w:val="20"/>
          <w:lang w:val="nl-NL"/>
        </w:rPr>
      </w:pPr>
      <w:r w:rsidRPr="006E2ABE">
        <w:rPr>
          <w:sz w:val="20"/>
          <w:szCs w:val="20"/>
          <w:lang w:val="nl-NL"/>
        </w:rPr>
        <w:t xml:space="preserve">In het schema hieronder ziet u welke werkvorm u moet gebruiken. </w:t>
      </w:r>
      <w:r w:rsidR="00BF2EC6" w:rsidRPr="006E2ABE">
        <w:rPr>
          <w:sz w:val="20"/>
          <w:szCs w:val="20"/>
          <w:lang w:val="nl-NL"/>
        </w:rPr>
        <w:t xml:space="preserve">U kiest zelf het onderwerp waarover u onderwijs wilt geven, zolang het maar </w:t>
      </w:r>
      <w:r w:rsidR="006E2ABE" w:rsidRPr="006E2ABE">
        <w:rPr>
          <w:sz w:val="20"/>
          <w:szCs w:val="20"/>
          <w:lang w:val="nl-NL"/>
        </w:rPr>
        <w:t xml:space="preserve">relevant is voor coassistenten. </w:t>
      </w:r>
      <w:r w:rsidR="00674E04" w:rsidRPr="006E2ABE">
        <w:rPr>
          <w:sz w:val="20"/>
          <w:szCs w:val="20"/>
          <w:lang w:val="nl-NL"/>
        </w:rPr>
        <w:t>Nadat u uw werkvorm hebt gedemonstreerd, krijgt u feedback van een medecursist</w:t>
      </w:r>
      <w:r w:rsidR="00200896">
        <w:rPr>
          <w:sz w:val="20"/>
          <w:szCs w:val="20"/>
          <w:lang w:val="nl-NL"/>
        </w:rPr>
        <w:t xml:space="preserve"> volgens de Pendleton-regels</w:t>
      </w:r>
      <w:r w:rsidR="00674E04" w:rsidRPr="006E2ABE">
        <w:rPr>
          <w:sz w:val="20"/>
          <w:szCs w:val="20"/>
          <w:lang w:val="nl-NL"/>
        </w:rPr>
        <w:t xml:space="preserve">. </w:t>
      </w:r>
      <w:r w:rsidR="00BF2EC6" w:rsidRPr="006E2ABE">
        <w:rPr>
          <w:sz w:val="20"/>
          <w:szCs w:val="20"/>
          <w:lang w:val="nl-NL"/>
        </w:rPr>
        <w:t>Ook gaat u zelf feedback geven op de onderwijsvaardigheden van een medecursist. Deze procedure, ook wel bekend als ‘microteaching’, wordt veelal in docentenopleidingen gebruikt.</w:t>
      </w:r>
    </w:p>
    <w:p w14:paraId="7BBFAB86" w14:textId="5AB66CEF" w:rsidR="009C27C7" w:rsidRPr="0047057E" w:rsidRDefault="009C27C7" w:rsidP="009C27C7">
      <w:pPr>
        <w:pStyle w:val="Bijschrift"/>
        <w:keepNext/>
        <w:rPr>
          <w:lang w:val="nl-N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181"/>
        <w:gridCol w:w="4873"/>
      </w:tblGrid>
      <w:tr w:rsidR="00BF2EC6" w14:paraId="08DF838D" w14:textId="77777777" w:rsidTr="00BF2EC6">
        <w:tc>
          <w:tcPr>
            <w:tcW w:w="2309" w:type="pct"/>
          </w:tcPr>
          <w:p w14:paraId="03242739" w14:textId="77777777" w:rsidR="00BF2EC6" w:rsidRDefault="00BF2EC6" w:rsidP="00A06F11">
            <w:pPr>
              <w:spacing w:line="276" w:lineRule="auto"/>
              <w:rPr>
                <w:sz w:val="20"/>
                <w:szCs w:val="20"/>
                <w:lang w:val="nl-NL"/>
              </w:rPr>
            </w:pPr>
            <w:commentRangeStart w:id="2"/>
            <w:r>
              <w:rPr>
                <w:sz w:val="20"/>
                <w:szCs w:val="20"/>
                <w:lang w:val="nl-NL"/>
              </w:rPr>
              <w:t>Naam</w:t>
            </w:r>
            <w:commentRangeEnd w:id="2"/>
            <w:r w:rsidR="00B70FD9">
              <w:rPr>
                <w:rStyle w:val="Verwijzingopmerking"/>
              </w:rPr>
              <w:commentReference w:id="2"/>
            </w:r>
          </w:p>
        </w:tc>
        <w:tc>
          <w:tcPr>
            <w:tcW w:w="2691" w:type="pct"/>
          </w:tcPr>
          <w:p w14:paraId="1D016CC8" w14:textId="77777777" w:rsidR="00BF2EC6" w:rsidRDefault="00BF2EC6" w:rsidP="00A06F11">
            <w:pPr>
              <w:spacing w:line="276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Werkvorm</w:t>
            </w:r>
          </w:p>
        </w:tc>
      </w:tr>
      <w:tr w:rsidR="00BF2EC6" w:rsidRPr="004F3135" w14:paraId="4DC490FE" w14:textId="77777777" w:rsidTr="00BF2EC6">
        <w:tc>
          <w:tcPr>
            <w:tcW w:w="2309" w:type="pct"/>
          </w:tcPr>
          <w:p w14:paraId="01C67538" w14:textId="718C2DA8" w:rsidR="00BF2EC6" w:rsidRPr="000E14E0" w:rsidRDefault="00BF2EC6" w:rsidP="000E14E0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0E14E0">
              <w:rPr>
                <w:sz w:val="20"/>
                <w:szCs w:val="20"/>
                <w:lang w:val="nl-NL"/>
              </w:rPr>
              <w:t>1.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 w:rsidRPr="000E14E0">
              <w:rPr>
                <w:sz w:val="20"/>
                <w:szCs w:val="20"/>
                <w:lang w:val="nl-NL"/>
              </w:rPr>
              <w:t>…</w:t>
            </w:r>
          </w:p>
        </w:tc>
        <w:tc>
          <w:tcPr>
            <w:tcW w:w="2691" w:type="pct"/>
          </w:tcPr>
          <w:p w14:paraId="358B9347" w14:textId="663C4316" w:rsidR="00BF2EC6" w:rsidRDefault="00BF2EC6" w:rsidP="00A06F11">
            <w:pPr>
              <w:spacing w:line="276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Onderwijsleergesprek</w:t>
            </w:r>
          </w:p>
        </w:tc>
      </w:tr>
      <w:tr w:rsidR="00BF2EC6" w:rsidRPr="000E14E0" w14:paraId="01D112F4" w14:textId="77777777" w:rsidTr="00BF2EC6">
        <w:tc>
          <w:tcPr>
            <w:tcW w:w="2309" w:type="pct"/>
          </w:tcPr>
          <w:p w14:paraId="08FB4B46" w14:textId="6359EF66" w:rsidR="00BF2EC6" w:rsidRDefault="00BF2EC6" w:rsidP="00A06F11">
            <w:pPr>
              <w:spacing w:line="276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2. …</w:t>
            </w:r>
          </w:p>
        </w:tc>
        <w:tc>
          <w:tcPr>
            <w:tcW w:w="2691" w:type="pct"/>
          </w:tcPr>
          <w:p w14:paraId="2B837E98" w14:textId="38CEB723" w:rsidR="00BF2EC6" w:rsidRDefault="00BF2EC6" w:rsidP="00A06F11">
            <w:pPr>
              <w:spacing w:line="276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Onderwijsdiscussie</w:t>
            </w:r>
          </w:p>
        </w:tc>
      </w:tr>
      <w:tr w:rsidR="00BF2EC6" w14:paraId="665FF7E0" w14:textId="77777777" w:rsidTr="00BF2EC6">
        <w:tc>
          <w:tcPr>
            <w:tcW w:w="2309" w:type="pct"/>
          </w:tcPr>
          <w:p w14:paraId="4CD0C75F" w14:textId="6EC9D178" w:rsidR="00BF2EC6" w:rsidRDefault="00BF2EC6" w:rsidP="00A06F11">
            <w:pPr>
              <w:spacing w:line="276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3. …</w:t>
            </w:r>
          </w:p>
        </w:tc>
        <w:tc>
          <w:tcPr>
            <w:tcW w:w="2691" w:type="pct"/>
          </w:tcPr>
          <w:p w14:paraId="007D7237" w14:textId="19F1CB9A" w:rsidR="00BF2EC6" w:rsidRDefault="00D64C3F" w:rsidP="00D64C3F">
            <w:pPr>
              <w:spacing w:line="276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Presentatie</w:t>
            </w:r>
          </w:p>
        </w:tc>
      </w:tr>
      <w:tr w:rsidR="00BF2EC6" w:rsidRPr="000E14E0" w14:paraId="77E3429D" w14:textId="77777777" w:rsidTr="00BF2EC6">
        <w:tc>
          <w:tcPr>
            <w:tcW w:w="2309" w:type="pct"/>
          </w:tcPr>
          <w:p w14:paraId="0AB543AA" w14:textId="316E21A6" w:rsidR="00BF2EC6" w:rsidRDefault="00BF2EC6" w:rsidP="00A06F11">
            <w:pPr>
              <w:spacing w:line="276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4. …</w:t>
            </w:r>
          </w:p>
        </w:tc>
        <w:tc>
          <w:tcPr>
            <w:tcW w:w="2691" w:type="pct"/>
          </w:tcPr>
          <w:p w14:paraId="66F18AD3" w14:textId="2782BFD6" w:rsidR="00BF2EC6" w:rsidRDefault="00BF2EC6" w:rsidP="00A06F11">
            <w:pPr>
              <w:spacing w:line="276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Onderwijsleergesprek</w:t>
            </w:r>
          </w:p>
        </w:tc>
      </w:tr>
      <w:tr w:rsidR="00BF2EC6" w14:paraId="1398DC93" w14:textId="77777777" w:rsidTr="00BF2EC6">
        <w:tc>
          <w:tcPr>
            <w:tcW w:w="2309" w:type="pct"/>
          </w:tcPr>
          <w:p w14:paraId="647F7027" w14:textId="3FB714FD" w:rsidR="00BF2EC6" w:rsidRDefault="00BF2EC6" w:rsidP="00A06F11">
            <w:pPr>
              <w:spacing w:line="276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5. …</w:t>
            </w:r>
          </w:p>
        </w:tc>
        <w:tc>
          <w:tcPr>
            <w:tcW w:w="2691" w:type="pct"/>
          </w:tcPr>
          <w:p w14:paraId="07FE7066" w14:textId="1234E222" w:rsidR="00BF2EC6" w:rsidRDefault="00BF2EC6" w:rsidP="00A06F11">
            <w:pPr>
              <w:spacing w:line="276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Onderwijsdiscussie</w:t>
            </w:r>
          </w:p>
        </w:tc>
      </w:tr>
      <w:tr w:rsidR="00BF2EC6" w:rsidRPr="000E14E0" w14:paraId="2E1950D0" w14:textId="77777777" w:rsidTr="00BF2EC6">
        <w:tc>
          <w:tcPr>
            <w:tcW w:w="2309" w:type="pct"/>
          </w:tcPr>
          <w:p w14:paraId="6A52A72D" w14:textId="3EEED668" w:rsidR="00BF2EC6" w:rsidRDefault="00BF2EC6" w:rsidP="00A06F11">
            <w:pPr>
              <w:spacing w:line="276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6. ...</w:t>
            </w:r>
          </w:p>
        </w:tc>
        <w:tc>
          <w:tcPr>
            <w:tcW w:w="2691" w:type="pct"/>
          </w:tcPr>
          <w:p w14:paraId="7FE456E4" w14:textId="5BEE1964" w:rsidR="00BF2EC6" w:rsidRDefault="00D64C3F" w:rsidP="00D64C3F">
            <w:pPr>
              <w:spacing w:line="276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Presentatie</w:t>
            </w:r>
          </w:p>
        </w:tc>
      </w:tr>
    </w:tbl>
    <w:p w14:paraId="1C3E04B2" w14:textId="77777777" w:rsidR="009C27C7" w:rsidRDefault="009C27C7" w:rsidP="009C27C7">
      <w:pPr>
        <w:spacing w:line="276" w:lineRule="auto"/>
        <w:rPr>
          <w:sz w:val="20"/>
          <w:szCs w:val="20"/>
          <w:lang w:val="nl-NL"/>
        </w:rPr>
      </w:pPr>
    </w:p>
    <w:p w14:paraId="3865ECCF" w14:textId="1F068194" w:rsidR="00174AD5" w:rsidRDefault="009C27C7" w:rsidP="00174AD5">
      <w:pPr>
        <w:spacing w:line="240" w:lineRule="auto"/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 xml:space="preserve">Aanvullende informatie </w:t>
      </w:r>
      <w:r w:rsidR="00174AD5">
        <w:rPr>
          <w:b/>
          <w:sz w:val="20"/>
          <w:szCs w:val="20"/>
          <w:lang w:val="nl-NL"/>
        </w:rPr>
        <w:t>over werkvormen en structuur</w:t>
      </w:r>
      <w:r w:rsidR="000E14E0">
        <w:rPr>
          <w:b/>
          <w:sz w:val="20"/>
          <w:szCs w:val="20"/>
          <w:lang w:val="nl-NL"/>
        </w:rPr>
        <w:t xml:space="preserve"> in het onderwijs</w:t>
      </w:r>
    </w:p>
    <w:p w14:paraId="17792616" w14:textId="1DB6CD65" w:rsidR="009C27C7" w:rsidRDefault="009C27C7" w:rsidP="00174AD5">
      <w:pPr>
        <w:spacing w:line="240" w:lineRule="auto"/>
        <w:rPr>
          <w:b/>
          <w:sz w:val="20"/>
          <w:szCs w:val="20"/>
          <w:lang w:val="nl-NL"/>
        </w:rPr>
      </w:pPr>
    </w:p>
    <w:p w14:paraId="31E0AEBE" w14:textId="6EB4D12C" w:rsidR="009C27C7" w:rsidRDefault="009C27C7" w:rsidP="009C27C7">
      <w:pPr>
        <w:spacing w:line="276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Bij de voorbereiding van deze opdracht raden wij u aan om eerst aanvullende informatie te raadplegen over </w:t>
      </w:r>
      <w:r w:rsidR="004C0F63">
        <w:rPr>
          <w:sz w:val="20"/>
          <w:szCs w:val="20"/>
          <w:lang w:val="nl-NL"/>
        </w:rPr>
        <w:t xml:space="preserve">de verschillende </w:t>
      </w:r>
      <w:r>
        <w:rPr>
          <w:sz w:val="20"/>
          <w:szCs w:val="20"/>
          <w:lang w:val="nl-NL"/>
        </w:rPr>
        <w:t xml:space="preserve">werkvormen en structuur in onderwijs. </w:t>
      </w:r>
      <w:r w:rsidR="000E14E0">
        <w:rPr>
          <w:sz w:val="20"/>
          <w:szCs w:val="20"/>
          <w:lang w:val="nl-NL"/>
        </w:rPr>
        <w:t xml:space="preserve">De informatie </w:t>
      </w:r>
      <w:r w:rsidR="00592859">
        <w:rPr>
          <w:sz w:val="20"/>
          <w:szCs w:val="20"/>
          <w:lang w:val="nl-NL"/>
        </w:rPr>
        <w:t>ontvangt u per e-mail.</w:t>
      </w:r>
    </w:p>
    <w:p w14:paraId="02A407C1" w14:textId="7C0C57F9" w:rsidR="00AB16CF" w:rsidRDefault="00AB16CF" w:rsidP="003A441E">
      <w:pPr>
        <w:spacing w:line="276" w:lineRule="auto"/>
        <w:rPr>
          <w:sz w:val="20"/>
          <w:szCs w:val="20"/>
          <w:lang w:val="nl-NL"/>
        </w:rPr>
      </w:pPr>
    </w:p>
    <w:p w14:paraId="3CF62339" w14:textId="3136EDA3" w:rsidR="003A441E" w:rsidRPr="003A441E" w:rsidRDefault="003A441E" w:rsidP="003A441E">
      <w:pPr>
        <w:spacing w:line="276" w:lineRule="auto"/>
        <w:rPr>
          <w:sz w:val="20"/>
          <w:szCs w:val="20"/>
          <w:lang w:val="nl-NL"/>
        </w:rPr>
      </w:pPr>
      <w:r w:rsidRPr="003A441E">
        <w:rPr>
          <w:sz w:val="20"/>
          <w:szCs w:val="20"/>
          <w:lang w:val="nl-NL"/>
        </w:rPr>
        <w:t xml:space="preserve">Brand, P., Boendermaker, P. &amp; Venekamp, R. (2018). Onderwijsleergesprek, onderwijsdiscussie, simulatiegesprek. In P. Brand, P. Boendermaker, &amp; R. Venekamp (Reds.), </w:t>
      </w:r>
      <w:r w:rsidRPr="003A441E">
        <w:rPr>
          <w:i/>
          <w:sz w:val="20"/>
          <w:szCs w:val="20"/>
          <w:lang w:val="nl-NL"/>
        </w:rPr>
        <w:t>Klinisch onderwijs en opleiden in de praktijk</w:t>
      </w:r>
      <w:r w:rsidRPr="003A441E">
        <w:rPr>
          <w:sz w:val="20"/>
          <w:szCs w:val="20"/>
          <w:lang w:val="nl-NL"/>
        </w:rPr>
        <w:t xml:space="preserve"> (pp. 118-126). Houten: Prelum. </w:t>
      </w:r>
    </w:p>
    <w:p w14:paraId="49B203DE" w14:textId="486ED594" w:rsidR="003A441E" w:rsidRDefault="003A441E" w:rsidP="003A441E">
      <w:pPr>
        <w:spacing w:line="276" w:lineRule="auto"/>
        <w:rPr>
          <w:sz w:val="20"/>
          <w:szCs w:val="20"/>
          <w:lang w:val="nl-NL"/>
        </w:rPr>
      </w:pPr>
    </w:p>
    <w:p w14:paraId="1220CE49" w14:textId="0BD18C82" w:rsidR="009A6113" w:rsidRDefault="0030220C" w:rsidP="004C0F63">
      <w:pPr>
        <w:spacing w:line="276" w:lineRule="auto"/>
        <w:rPr>
          <w:sz w:val="20"/>
          <w:szCs w:val="20"/>
          <w:lang w:val="nl-NL"/>
        </w:rPr>
      </w:pPr>
      <w:r w:rsidRPr="0030220C">
        <w:rPr>
          <w:sz w:val="20"/>
          <w:szCs w:val="20"/>
          <w:lang w:val="nl-NL"/>
        </w:rPr>
        <w:t>Brand, P., Boendermaker, P. &amp; Venekamp, R. (2018).</w:t>
      </w:r>
      <w:r>
        <w:rPr>
          <w:sz w:val="20"/>
          <w:szCs w:val="20"/>
          <w:lang w:val="nl-NL"/>
        </w:rPr>
        <w:t xml:space="preserve"> Structuur</w:t>
      </w:r>
      <w:r w:rsidRPr="0030220C">
        <w:rPr>
          <w:sz w:val="20"/>
          <w:szCs w:val="20"/>
          <w:lang w:val="nl-NL"/>
        </w:rPr>
        <w:t xml:space="preserve">. In P. Brand, P. Boendermaker, &amp; R. Venekamp (Reds.), </w:t>
      </w:r>
      <w:r w:rsidRPr="00F35D4B">
        <w:rPr>
          <w:i/>
          <w:sz w:val="20"/>
          <w:szCs w:val="20"/>
          <w:lang w:val="nl-NL"/>
        </w:rPr>
        <w:t xml:space="preserve">Klinisch onderwijs en opleiden in de praktijk </w:t>
      </w:r>
      <w:r>
        <w:rPr>
          <w:sz w:val="20"/>
          <w:szCs w:val="20"/>
          <w:lang w:val="nl-NL"/>
        </w:rPr>
        <w:t>(pp. 84-90</w:t>
      </w:r>
      <w:r w:rsidRPr="0030220C">
        <w:rPr>
          <w:sz w:val="20"/>
          <w:szCs w:val="20"/>
          <w:lang w:val="nl-NL"/>
        </w:rPr>
        <w:t>). Houten: Prelum.</w:t>
      </w:r>
    </w:p>
    <w:p w14:paraId="0108139F" w14:textId="2DE57DAD" w:rsidR="000E12B3" w:rsidRDefault="000E12B3" w:rsidP="004C0F63">
      <w:pPr>
        <w:spacing w:line="276" w:lineRule="auto"/>
        <w:rPr>
          <w:sz w:val="20"/>
          <w:szCs w:val="20"/>
          <w:lang w:val="nl-NL"/>
        </w:rPr>
      </w:pPr>
    </w:p>
    <w:p w14:paraId="5B30D0BF" w14:textId="48A8D265" w:rsidR="000E12B3" w:rsidRPr="000E12B3" w:rsidRDefault="000E12B3" w:rsidP="000E12B3">
      <w:pPr>
        <w:spacing w:line="276" w:lineRule="auto"/>
        <w:rPr>
          <w:b/>
          <w:sz w:val="20"/>
          <w:szCs w:val="20"/>
          <w:lang w:val="nl-NL"/>
        </w:rPr>
      </w:pPr>
      <w:r w:rsidRPr="000E12B3">
        <w:rPr>
          <w:b/>
          <w:sz w:val="20"/>
          <w:szCs w:val="20"/>
          <w:lang w:val="nl-NL"/>
        </w:rPr>
        <w:t>Aanvullende informatie over feedback geven</w:t>
      </w:r>
    </w:p>
    <w:p w14:paraId="7AC515CF" w14:textId="77777777" w:rsidR="000E12B3" w:rsidRPr="000E12B3" w:rsidRDefault="000E12B3" w:rsidP="000E12B3">
      <w:pPr>
        <w:spacing w:line="276" w:lineRule="auto"/>
        <w:rPr>
          <w:b/>
          <w:sz w:val="20"/>
          <w:szCs w:val="20"/>
          <w:lang w:val="nl-NL"/>
        </w:rPr>
      </w:pPr>
    </w:p>
    <w:p w14:paraId="75E2B203" w14:textId="7E356D64" w:rsidR="000E12B3" w:rsidRPr="000E12B3" w:rsidRDefault="000E12B3" w:rsidP="000E12B3">
      <w:pPr>
        <w:spacing w:line="276" w:lineRule="auto"/>
        <w:rPr>
          <w:sz w:val="20"/>
          <w:szCs w:val="20"/>
          <w:lang w:val="nl-NL"/>
        </w:rPr>
      </w:pPr>
      <w:r w:rsidRPr="000E12B3">
        <w:rPr>
          <w:sz w:val="20"/>
          <w:szCs w:val="20"/>
          <w:lang w:val="nl-NL"/>
        </w:rPr>
        <w:lastRenderedPageBreak/>
        <w:t xml:space="preserve">Bij de voorbereiding van deze opdracht raden wij u aan om eerst aanvullende informatie te raadplegen over feedback geven. </w:t>
      </w:r>
      <w:r w:rsidR="00592859">
        <w:rPr>
          <w:sz w:val="20"/>
          <w:szCs w:val="20"/>
          <w:lang w:val="nl-NL"/>
        </w:rPr>
        <w:t>De informatie ontvangt u per e-mail en is digitaal te raadplegen.</w:t>
      </w:r>
    </w:p>
    <w:p w14:paraId="14D41B32" w14:textId="77777777" w:rsidR="000E12B3" w:rsidRPr="000E12B3" w:rsidRDefault="000E12B3" w:rsidP="000E12B3">
      <w:pPr>
        <w:spacing w:line="276" w:lineRule="auto"/>
        <w:rPr>
          <w:b/>
          <w:sz w:val="20"/>
          <w:szCs w:val="20"/>
          <w:lang w:val="nl-NL"/>
        </w:rPr>
      </w:pPr>
    </w:p>
    <w:p w14:paraId="28241B9E" w14:textId="77777777" w:rsidR="000E12B3" w:rsidRPr="000E12B3" w:rsidRDefault="000E12B3" w:rsidP="000E12B3">
      <w:pPr>
        <w:spacing w:line="276" w:lineRule="auto"/>
        <w:rPr>
          <w:sz w:val="20"/>
          <w:szCs w:val="20"/>
          <w:lang w:val="nl-NL"/>
        </w:rPr>
      </w:pPr>
      <w:r w:rsidRPr="000E12B3">
        <w:rPr>
          <w:sz w:val="20"/>
          <w:szCs w:val="20"/>
          <w:lang w:val="nl-NL"/>
        </w:rPr>
        <w:t xml:space="preserve">Brand, P., Boendermaker, P. &amp; Venekamp, R. (2018). Feedback. In P. Brand, P. Boendermaker, &amp; R. Venekamp (Reds.), </w:t>
      </w:r>
      <w:r w:rsidRPr="000E12B3">
        <w:rPr>
          <w:i/>
          <w:sz w:val="20"/>
          <w:szCs w:val="20"/>
          <w:lang w:val="nl-NL"/>
        </w:rPr>
        <w:t>Klinisch onderwijs en opleiden in de praktijk</w:t>
      </w:r>
      <w:r w:rsidRPr="000E12B3">
        <w:rPr>
          <w:sz w:val="20"/>
          <w:szCs w:val="20"/>
          <w:lang w:val="nl-NL"/>
        </w:rPr>
        <w:t xml:space="preserve"> (pp. 76-83). Houten: Prelum. </w:t>
      </w:r>
    </w:p>
    <w:p w14:paraId="0C4436B2" w14:textId="77777777" w:rsidR="000E12B3" w:rsidRPr="000E12B3" w:rsidRDefault="000E12B3" w:rsidP="000E12B3">
      <w:pPr>
        <w:spacing w:line="276" w:lineRule="auto"/>
        <w:rPr>
          <w:sz w:val="20"/>
          <w:szCs w:val="20"/>
          <w:lang w:val="nl-NL"/>
        </w:rPr>
      </w:pPr>
    </w:p>
    <w:p w14:paraId="2FF30A48" w14:textId="77777777" w:rsidR="000E12B3" w:rsidRPr="000E12B3" w:rsidRDefault="000E12B3" w:rsidP="000E12B3">
      <w:pPr>
        <w:spacing w:line="276" w:lineRule="auto"/>
        <w:rPr>
          <w:b/>
          <w:sz w:val="20"/>
          <w:szCs w:val="20"/>
          <w:lang w:val="nl-NL"/>
        </w:rPr>
      </w:pPr>
      <w:r w:rsidRPr="000E12B3">
        <w:rPr>
          <w:sz w:val="20"/>
          <w:szCs w:val="20"/>
          <w:lang w:val="nl-NL"/>
        </w:rPr>
        <w:t xml:space="preserve">Leerwerkoplossing van AskAlrijne Studentenbegeleiding, te raadplegen via </w:t>
      </w:r>
      <w:hyperlink r:id="rId11" w:history="1">
        <w:r w:rsidRPr="000E12B3">
          <w:rPr>
            <w:rStyle w:val="Hyperlink"/>
            <w:sz w:val="20"/>
            <w:szCs w:val="20"/>
            <w:lang w:val="nl-NL"/>
          </w:rPr>
          <w:t>https://plaza.alrijne.nl/umbraco/leren-ontwikkelen/mijn-ontwikkeling-coaching/askalrijne/askalrijne-studentenbegeleiding/</w:t>
        </w:r>
      </w:hyperlink>
      <w:r w:rsidRPr="000E12B3">
        <w:rPr>
          <w:sz w:val="20"/>
          <w:szCs w:val="20"/>
          <w:lang w:val="nl-NL"/>
        </w:rPr>
        <w:t xml:space="preserve">. </w:t>
      </w:r>
    </w:p>
    <w:p w14:paraId="19DE27CD" w14:textId="77777777" w:rsidR="000E12B3" w:rsidRPr="000E12B3" w:rsidRDefault="000E12B3" w:rsidP="000E12B3">
      <w:pPr>
        <w:spacing w:line="276" w:lineRule="auto"/>
        <w:rPr>
          <w:sz w:val="20"/>
          <w:szCs w:val="20"/>
          <w:lang w:val="nl-NL"/>
        </w:rPr>
      </w:pPr>
    </w:p>
    <w:p w14:paraId="7AA9AD6C" w14:textId="77777777" w:rsidR="000E12B3" w:rsidRPr="000E12B3" w:rsidRDefault="000E12B3" w:rsidP="000E12B3">
      <w:pPr>
        <w:spacing w:line="276" w:lineRule="auto"/>
        <w:rPr>
          <w:sz w:val="20"/>
          <w:szCs w:val="20"/>
          <w:lang w:val="nl-NL"/>
        </w:rPr>
      </w:pPr>
      <w:r w:rsidRPr="000E12B3">
        <w:rPr>
          <w:sz w:val="20"/>
          <w:szCs w:val="20"/>
          <w:lang w:val="nl-NL"/>
        </w:rPr>
        <w:t xml:space="preserve">Trainingen van GoodHabitz, bijv. ‘Zeggen waar het op staat: feedback geven’, ‘Het goede gesprek’, ‘Gesprekstechnieken’ en ‘Talent ontwikkelen’, te raadplegen via </w:t>
      </w:r>
      <w:hyperlink r:id="rId12" w:history="1">
        <w:r w:rsidRPr="000E12B3">
          <w:rPr>
            <w:rStyle w:val="Hyperlink"/>
            <w:sz w:val="20"/>
            <w:szCs w:val="20"/>
            <w:lang w:val="nl-NL"/>
          </w:rPr>
          <w:t>https://plaza.alrijne.nl/umbraco/leren-ontwikkelen/mijn-ontwikkeling-coaching/online-trainingen-van-goodhabitz/</w:t>
        </w:r>
      </w:hyperlink>
      <w:r w:rsidRPr="000E12B3">
        <w:rPr>
          <w:sz w:val="20"/>
          <w:szCs w:val="20"/>
          <w:lang w:val="nl-NL"/>
        </w:rPr>
        <w:t>.</w:t>
      </w:r>
    </w:p>
    <w:p w14:paraId="58131131" w14:textId="77777777" w:rsidR="000E12B3" w:rsidRDefault="000E12B3" w:rsidP="004C0F63">
      <w:pPr>
        <w:spacing w:line="276" w:lineRule="auto"/>
        <w:rPr>
          <w:sz w:val="20"/>
          <w:szCs w:val="20"/>
          <w:lang w:val="nl-NL"/>
        </w:rPr>
      </w:pPr>
    </w:p>
    <w:sectPr w:rsidR="000E12B3" w:rsidSect="00CC32C3">
      <w:headerReference w:type="default" r:id="rId13"/>
      <w:headerReference w:type="first" r:id="rId14"/>
      <w:footerReference w:type="first" r:id="rId15"/>
      <w:pgSz w:w="11900" w:h="16840"/>
      <w:pgMar w:top="1701" w:right="1418" w:bottom="1304" w:left="1418" w:header="454" w:footer="68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orm E.," w:date="2020-07-01T11:23:00Z" w:initials="SE">
    <w:p w14:paraId="1CF32F2C" w14:textId="5EA0AB3B" w:rsidR="00B70FD9" w:rsidRPr="002B68F4" w:rsidRDefault="00B70FD9">
      <w:pPr>
        <w:pStyle w:val="Tekstopmerking"/>
        <w:rPr>
          <w:lang w:val="nl-NL"/>
        </w:rPr>
      </w:pPr>
      <w:r>
        <w:rPr>
          <w:rStyle w:val="Verwijzingopmerking"/>
        </w:rPr>
        <w:annotationRef/>
      </w:r>
      <w:r w:rsidRPr="002B68F4">
        <w:rPr>
          <w:lang w:val="nl-NL"/>
        </w:rPr>
        <w:t>Nog invullen</w:t>
      </w:r>
    </w:p>
  </w:comment>
  <w:comment w:id="2" w:author="Sorm E.," w:date="2020-07-01T11:20:00Z" w:initials="SE">
    <w:p w14:paraId="554CC729" w14:textId="35FC5E9B" w:rsidR="00B70FD9" w:rsidRPr="00117C48" w:rsidRDefault="00B70FD9">
      <w:pPr>
        <w:pStyle w:val="Tekstopmerking"/>
        <w:rPr>
          <w:lang w:val="nl-NL"/>
        </w:rPr>
      </w:pPr>
      <w:r>
        <w:rPr>
          <w:rStyle w:val="Verwijzingopmerking"/>
        </w:rPr>
        <w:annotationRef/>
      </w:r>
      <w:r w:rsidRPr="00117C48">
        <w:rPr>
          <w:lang w:val="nl-NL"/>
        </w:rPr>
        <w:t>Namen invullen na inschrijving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F32F2C" w15:done="0"/>
  <w15:commentEx w15:paraId="554CC72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88833" w14:textId="77777777" w:rsidR="00872E8D" w:rsidRDefault="00872E8D" w:rsidP="004F3568">
      <w:r>
        <w:separator/>
      </w:r>
    </w:p>
  </w:endnote>
  <w:endnote w:type="continuationSeparator" w:id="0">
    <w:p w14:paraId="40312B29" w14:textId="77777777" w:rsidR="00872E8D" w:rsidRDefault="00872E8D" w:rsidP="004F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pPr w:leftFromText="180" w:rightFromText="180" w:vertAnchor="text" w:tblpY="1"/>
      <w:tblOverlap w:val="never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2041"/>
      <w:gridCol w:w="2637"/>
    </w:tblGrid>
    <w:tr w:rsidR="005C0A93" w:rsidRPr="0054310B" w14:paraId="15EB49E3" w14:textId="77777777" w:rsidTr="0014506A">
      <w:tc>
        <w:tcPr>
          <w:tcW w:w="4536" w:type="dxa"/>
        </w:tcPr>
        <w:p w14:paraId="0DCFB66C" w14:textId="77777777" w:rsidR="005C0A93" w:rsidRPr="001A2FF3" w:rsidRDefault="005C0A93" w:rsidP="0014506A">
          <w:pPr>
            <w:pStyle w:val="ARZHeader"/>
            <w:spacing w:line="180" w:lineRule="atLeast"/>
            <w:rPr>
              <w:rFonts w:cs="Verdana-Bold"/>
              <w:w w:val="98"/>
              <w:sz w:val="12"/>
              <w:szCs w:val="12"/>
              <w:lang w:val="nl-NL"/>
            </w:rPr>
          </w:pPr>
          <w:r w:rsidRPr="001A2FF3">
            <w:rPr>
              <w:rFonts w:cs="Verdana-Bold"/>
              <w:b/>
              <w:w w:val="98"/>
              <w:sz w:val="12"/>
              <w:szCs w:val="12"/>
              <w:lang w:val="nl-NL"/>
            </w:rPr>
            <w:t xml:space="preserve">Alrijne Zorggroep bestaat uit: </w:t>
          </w:r>
          <w:r w:rsidRPr="001A2FF3">
            <w:rPr>
              <w:rFonts w:cs="Verdana-Bold"/>
              <w:w w:val="98"/>
              <w:sz w:val="12"/>
              <w:szCs w:val="12"/>
              <w:lang w:val="nl-NL"/>
            </w:rPr>
            <w:br/>
          </w:r>
          <w:r w:rsidRPr="001A2FF3">
            <w:rPr>
              <w:w w:val="98"/>
              <w:sz w:val="12"/>
              <w:szCs w:val="12"/>
              <w:lang w:val="nl-NL"/>
            </w:rPr>
            <w:t xml:space="preserve">Alrijne Ziekenhuis Leiden, Leiderdorp en Alphen a/d Rijn </w:t>
          </w:r>
        </w:p>
        <w:p w14:paraId="7495FEC2" w14:textId="77777777" w:rsidR="005C0A93" w:rsidRPr="001A2FF3" w:rsidRDefault="005C0A93" w:rsidP="0014506A">
          <w:pPr>
            <w:pStyle w:val="ARZHeader"/>
            <w:spacing w:line="180" w:lineRule="atLeast"/>
            <w:rPr>
              <w:sz w:val="12"/>
              <w:szCs w:val="12"/>
              <w:lang w:val="nl-NL"/>
            </w:rPr>
          </w:pPr>
          <w:r w:rsidRPr="001A2FF3">
            <w:rPr>
              <w:w w:val="98"/>
              <w:sz w:val="12"/>
              <w:szCs w:val="12"/>
              <w:lang w:val="nl-NL"/>
            </w:rPr>
            <w:t>Verpleeghuis Leythenrode en Verpleeghuis Oudshoorn</w:t>
          </w:r>
        </w:p>
      </w:tc>
      <w:tc>
        <w:tcPr>
          <w:tcW w:w="2041" w:type="dxa"/>
          <w:vAlign w:val="bottom"/>
        </w:tcPr>
        <w:p w14:paraId="395B5B27" w14:textId="77777777" w:rsidR="005C0A93" w:rsidRPr="004F3568" w:rsidRDefault="00085888" w:rsidP="0014506A">
          <w:pPr>
            <w:pStyle w:val="ARZHeader"/>
            <w:spacing w:line="180" w:lineRule="atLeast"/>
            <w:rPr>
              <w:sz w:val="12"/>
              <w:szCs w:val="12"/>
            </w:rPr>
          </w:pPr>
          <w:r>
            <w:rPr>
              <w:sz w:val="12"/>
              <w:szCs w:val="12"/>
            </w:rPr>
            <w:t>KvK • 61802379</w:t>
          </w:r>
        </w:p>
      </w:tc>
      <w:tc>
        <w:tcPr>
          <w:tcW w:w="2637" w:type="dxa"/>
          <w:vAlign w:val="bottom"/>
        </w:tcPr>
        <w:p w14:paraId="00C4B89F" w14:textId="77777777" w:rsidR="005C0A93" w:rsidRPr="0054310B" w:rsidRDefault="005C0A93" w:rsidP="0014506A">
          <w:pPr>
            <w:pStyle w:val="Koptekst"/>
          </w:pPr>
        </w:p>
      </w:tc>
    </w:tr>
  </w:tbl>
  <w:p w14:paraId="7E7E3DB0" w14:textId="77777777" w:rsidR="005C0A93" w:rsidRPr="0054310B" w:rsidRDefault="005C0A93" w:rsidP="004F35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AA2AB" w14:textId="77777777" w:rsidR="00872E8D" w:rsidRDefault="00872E8D" w:rsidP="004F3568">
      <w:r>
        <w:separator/>
      </w:r>
    </w:p>
  </w:footnote>
  <w:footnote w:type="continuationSeparator" w:id="0">
    <w:p w14:paraId="217CC79D" w14:textId="77777777" w:rsidR="00872E8D" w:rsidRDefault="00872E8D" w:rsidP="004F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679FC" w14:textId="77777777" w:rsidR="005C0A93" w:rsidRDefault="005C0A93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4384" behindDoc="1" locked="1" layoutInCell="1" allowOverlap="1" wp14:anchorId="3518C47D" wp14:editId="1236BC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80135"/>
          <wp:effectExtent l="0" t="0" r="9525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ziekenhuis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01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2278" w14:textId="77777777" w:rsidR="005C0A93" w:rsidRDefault="005F3463" w:rsidP="004F3568">
    <w:pPr>
      <w:pStyle w:val="Koptekst"/>
      <w:rPr>
        <w:noProof/>
      </w:rPr>
    </w:pPr>
    <w:r>
      <w:rPr>
        <w:noProof/>
        <w:lang w:val="nl-NL" w:eastAsia="nl-NL"/>
      </w:rPr>
      <w:drawing>
        <wp:anchor distT="0" distB="0" distL="114300" distR="114300" simplePos="0" relativeHeight="251666432" behindDoc="1" locked="1" layoutInCell="1" allowOverlap="1" wp14:anchorId="58DF446C" wp14:editId="0850D72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80135"/>
          <wp:effectExtent l="0" t="0" r="317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ziekenhuis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01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raster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2041"/>
      <w:gridCol w:w="2637"/>
    </w:tblGrid>
    <w:tr w:rsidR="005C0A93" w14:paraId="6EE62CA1" w14:textId="77777777" w:rsidTr="0054310B">
      <w:tc>
        <w:tcPr>
          <w:tcW w:w="4536" w:type="dxa"/>
        </w:tcPr>
        <w:p w14:paraId="29910DF1" w14:textId="77777777" w:rsidR="005C0A93" w:rsidRDefault="005C0A93" w:rsidP="004F3568">
          <w:pPr>
            <w:pStyle w:val="Koptekst"/>
          </w:pPr>
        </w:p>
        <w:p w14:paraId="3CD0A0CE" w14:textId="77777777" w:rsidR="005C0A93" w:rsidRDefault="005C0A93" w:rsidP="004F3568">
          <w:pPr>
            <w:pStyle w:val="Koptekst"/>
          </w:pPr>
        </w:p>
        <w:p w14:paraId="2AB5D8E7" w14:textId="77777777" w:rsidR="005C0A93" w:rsidRDefault="005C0A93" w:rsidP="004F3568">
          <w:pPr>
            <w:pStyle w:val="Koptekst"/>
          </w:pPr>
        </w:p>
        <w:p w14:paraId="1D4ED622" w14:textId="77777777" w:rsidR="005C0A93" w:rsidRDefault="005C0A93" w:rsidP="004F3568">
          <w:pPr>
            <w:pStyle w:val="Koptekst"/>
          </w:pPr>
        </w:p>
        <w:p w14:paraId="7479A360" w14:textId="77777777" w:rsidR="005C0A93" w:rsidRDefault="005C0A93" w:rsidP="004F3568">
          <w:pPr>
            <w:pStyle w:val="Koptekst"/>
          </w:pPr>
        </w:p>
        <w:p w14:paraId="797D8F96" w14:textId="77777777" w:rsidR="005C0A93" w:rsidRDefault="005C0A93" w:rsidP="004F3568">
          <w:pPr>
            <w:pStyle w:val="Koptekst"/>
          </w:pPr>
        </w:p>
        <w:p w14:paraId="60FA551E" w14:textId="77777777" w:rsidR="005C0A93" w:rsidRDefault="005C0A93" w:rsidP="004F3568">
          <w:pPr>
            <w:pStyle w:val="Koptekst"/>
          </w:pPr>
        </w:p>
        <w:p w14:paraId="7EA041D4" w14:textId="77777777" w:rsidR="005C0A93" w:rsidRDefault="005C0A93" w:rsidP="004F3568">
          <w:pPr>
            <w:pStyle w:val="Koptekst"/>
          </w:pPr>
        </w:p>
      </w:tc>
      <w:tc>
        <w:tcPr>
          <w:tcW w:w="2041" w:type="dxa"/>
        </w:tcPr>
        <w:p w14:paraId="650A4B5D" w14:textId="77777777" w:rsidR="005C0A93" w:rsidRPr="004F3568" w:rsidRDefault="005C0A93" w:rsidP="004F3568">
          <w:pPr>
            <w:pStyle w:val="BasicParagraph"/>
            <w:spacing w:line="220" w:lineRule="atLeast"/>
            <w:rPr>
              <w:rFonts w:ascii="Verdana" w:hAnsi="Verdana"/>
              <w:sz w:val="14"/>
              <w:szCs w:val="14"/>
            </w:rPr>
          </w:pPr>
          <w:r w:rsidRPr="004F3568">
            <w:rPr>
              <w:rFonts w:ascii="Verdana" w:hAnsi="Verdana"/>
              <w:sz w:val="14"/>
              <w:szCs w:val="14"/>
            </w:rPr>
            <w:t>Postbus 4220</w:t>
          </w:r>
          <w:r w:rsidRPr="004F3568">
            <w:rPr>
              <w:rFonts w:ascii="Verdana" w:hAnsi="Verdana"/>
              <w:sz w:val="14"/>
              <w:szCs w:val="14"/>
            </w:rPr>
            <w:br/>
            <w:t>2350 CC Leiderdorp</w:t>
          </w:r>
          <w:r w:rsidRPr="004F3568">
            <w:rPr>
              <w:rFonts w:ascii="Verdana" w:hAnsi="Verdana"/>
              <w:sz w:val="14"/>
              <w:szCs w:val="14"/>
            </w:rPr>
            <w:br/>
            <w:t>www.alrijnezorggroep.nl</w:t>
          </w:r>
        </w:p>
        <w:p w14:paraId="56FA179C" w14:textId="77777777" w:rsidR="005C0A93" w:rsidRPr="004F3568" w:rsidRDefault="005C0A93" w:rsidP="004F3568">
          <w:pPr>
            <w:pStyle w:val="Koptekst"/>
            <w:spacing w:line="220" w:lineRule="atLeast"/>
            <w:rPr>
              <w:sz w:val="14"/>
              <w:szCs w:val="14"/>
            </w:rPr>
          </w:pPr>
        </w:p>
      </w:tc>
      <w:tc>
        <w:tcPr>
          <w:tcW w:w="2637" w:type="dxa"/>
        </w:tcPr>
        <w:p w14:paraId="536899EE" w14:textId="77777777" w:rsidR="005C0A93" w:rsidRPr="004F3568" w:rsidRDefault="007E3F7F" w:rsidP="004F3568">
          <w:pPr>
            <w:pStyle w:val="Koptekst"/>
            <w:spacing w:line="220" w:lineRule="atLeast"/>
            <w:rPr>
              <w:sz w:val="14"/>
              <w:szCs w:val="14"/>
            </w:rPr>
          </w:pPr>
          <w:r w:rsidRPr="004F3568">
            <w:rPr>
              <w:sz w:val="14"/>
              <w:szCs w:val="14"/>
              <w:lang w:val="nl-NL"/>
            </w:rPr>
            <w:t>Simon Smitweg 1</w:t>
          </w:r>
          <w:r w:rsidRPr="004F3568">
            <w:rPr>
              <w:sz w:val="14"/>
              <w:szCs w:val="14"/>
              <w:lang w:val="nl-NL"/>
            </w:rPr>
            <w:br/>
            <w:t>2353 GA Leiderdorp</w:t>
          </w:r>
          <w:r w:rsidRPr="004F3568">
            <w:rPr>
              <w:sz w:val="14"/>
              <w:szCs w:val="14"/>
              <w:lang w:val="nl-NL"/>
            </w:rPr>
            <w:br/>
            <w:t>071 582 8282</w:t>
          </w:r>
        </w:p>
      </w:tc>
    </w:tr>
  </w:tbl>
  <w:p w14:paraId="0F4B0F48" w14:textId="77777777" w:rsidR="005C0A93" w:rsidRDefault="005C0A93" w:rsidP="004F35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44E"/>
    <w:multiLevelType w:val="hybridMultilevel"/>
    <w:tmpl w:val="85D601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B74D6"/>
    <w:multiLevelType w:val="hybridMultilevel"/>
    <w:tmpl w:val="AA061D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3E5369"/>
    <w:multiLevelType w:val="hybridMultilevel"/>
    <w:tmpl w:val="3EFCC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247CE"/>
    <w:multiLevelType w:val="hybridMultilevel"/>
    <w:tmpl w:val="D388AD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F150E"/>
    <w:multiLevelType w:val="hybridMultilevel"/>
    <w:tmpl w:val="EFECDD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rm E.,">
    <w15:presenceInfo w15:providerId="None" w15:userId="Sorm E.,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8D"/>
    <w:rsid w:val="00027058"/>
    <w:rsid w:val="000344A6"/>
    <w:rsid w:val="00047163"/>
    <w:rsid w:val="00054B32"/>
    <w:rsid w:val="00064B33"/>
    <w:rsid w:val="00067C3F"/>
    <w:rsid w:val="0007000C"/>
    <w:rsid w:val="00085888"/>
    <w:rsid w:val="000C6B59"/>
    <w:rsid w:val="000E12B3"/>
    <w:rsid w:val="000E14E0"/>
    <w:rsid w:val="000F4679"/>
    <w:rsid w:val="00117C48"/>
    <w:rsid w:val="0014506A"/>
    <w:rsid w:val="00150BC9"/>
    <w:rsid w:val="001527A7"/>
    <w:rsid w:val="00174AD5"/>
    <w:rsid w:val="0018673D"/>
    <w:rsid w:val="00192827"/>
    <w:rsid w:val="001A12EE"/>
    <w:rsid w:val="001A2FF3"/>
    <w:rsid w:val="001C1A37"/>
    <w:rsid w:val="001D3154"/>
    <w:rsid w:val="00200896"/>
    <w:rsid w:val="002327C7"/>
    <w:rsid w:val="002344B4"/>
    <w:rsid w:val="00240073"/>
    <w:rsid w:val="0024442C"/>
    <w:rsid w:val="00256469"/>
    <w:rsid w:val="002614AF"/>
    <w:rsid w:val="002A1E1E"/>
    <w:rsid w:val="002B68F4"/>
    <w:rsid w:val="0030220C"/>
    <w:rsid w:val="00325AA5"/>
    <w:rsid w:val="00335F13"/>
    <w:rsid w:val="003438D6"/>
    <w:rsid w:val="0039497E"/>
    <w:rsid w:val="003A213D"/>
    <w:rsid w:val="003A441E"/>
    <w:rsid w:val="003C2848"/>
    <w:rsid w:val="003D3EFE"/>
    <w:rsid w:val="003F328C"/>
    <w:rsid w:val="00404DA5"/>
    <w:rsid w:val="00407069"/>
    <w:rsid w:val="00436C52"/>
    <w:rsid w:val="0043721D"/>
    <w:rsid w:val="00451D6E"/>
    <w:rsid w:val="0047057E"/>
    <w:rsid w:val="00473FAC"/>
    <w:rsid w:val="00496C36"/>
    <w:rsid w:val="004C0F63"/>
    <w:rsid w:val="004D791B"/>
    <w:rsid w:val="004E799E"/>
    <w:rsid w:val="004F3135"/>
    <w:rsid w:val="004F3568"/>
    <w:rsid w:val="00503240"/>
    <w:rsid w:val="00521526"/>
    <w:rsid w:val="0054310B"/>
    <w:rsid w:val="00545F0C"/>
    <w:rsid w:val="005637C1"/>
    <w:rsid w:val="00592859"/>
    <w:rsid w:val="005A46B5"/>
    <w:rsid w:val="005C0A93"/>
    <w:rsid w:val="005C2411"/>
    <w:rsid w:val="005E17D7"/>
    <w:rsid w:val="005F22A9"/>
    <w:rsid w:val="005F3463"/>
    <w:rsid w:val="00611CAE"/>
    <w:rsid w:val="00626688"/>
    <w:rsid w:val="0063695B"/>
    <w:rsid w:val="00660A26"/>
    <w:rsid w:val="00674E04"/>
    <w:rsid w:val="0069098E"/>
    <w:rsid w:val="006D04E4"/>
    <w:rsid w:val="006D0A49"/>
    <w:rsid w:val="006E2ABE"/>
    <w:rsid w:val="00710EE1"/>
    <w:rsid w:val="0071556C"/>
    <w:rsid w:val="007304B0"/>
    <w:rsid w:val="00731A85"/>
    <w:rsid w:val="00787036"/>
    <w:rsid w:val="007E3F7F"/>
    <w:rsid w:val="007F0B5A"/>
    <w:rsid w:val="00803FE3"/>
    <w:rsid w:val="008103C5"/>
    <w:rsid w:val="008117D4"/>
    <w:rsid w:val="00820D32"/>
    <w:rsid w:val="0085182E"/>
    <w:rsid w:val="00872E8D"/>
    <w:rsid w:val="008B0434"/>
    <w:rsid w:val="008D50F1"/>
    <w:rsid w:val="008D72C4"/>
    <w:rsid w:val="009800BB"/>
    <w:rsid w:val="00981CCD"/>
    <w:rsid w:val="009A6113"/>
    <w:rsid w:val="009C08A5"/>
    <w:rsid w:val="009C2698"/>
    <w:rsid w:val="009C27C7"/>
    <w:rsid w:val="009C2BC0"/>
    <w:rsid w:val="009C3E6B"/>
    <w:rsid w:val="009D3AF9"/>
    <w:rsid w:val="009E3091"/>
    <w:rsid w:val="00A06D92"/>
    <w:rsid w:val="00A2203E"/>
    <w:rsid w:val="00A4570D"/>
    <w:rsid w:val="00A80B4E"/>
    <w:rsid w:val="00AA4D28"/>
    <w:rsid w:val="00AB16CF"/>
    <w:rsid w:val="00AC7FEF"/>
    <w:rsid w:val="00AD2AC2"/>
    <w:rsid w:val="00AE3F68"/>
    <w:rsid w:val="00AF291E"/>
    <w:rsid w:val="00B1224A"/>
    <w:rsid w:val="00B349DC"/>
    <w:rsid w:val="00B3779F"/>
    <w:rsid w:val="00B41737"/>
    <w:rsid w:val="00B618B1"/>
    <w:rsid w:val="00B70FD9"/>
    <w:rsid w:val="00B7534E"/>
    <w:rsid w:val="00B760DA"/>
    <w:rsid w:val="00B92B28"/>
    <w:rsid w:val="00BA69FD"/>
    <w:rsid w:val="00BD23A3"/>
    <w:rsid w:val="00BF2EC6"/>
    <w:rsid w:val="00BF7969"/>
    <w:rsid w:val="00C22298"/>
    <w:rsid w:val="00C254AC"/>
    <w:rsid w:val="00C25F41"/>
    <w:rsid w:val="00C40E55"/>
    <w:rsid w:val="00C506C6"/>
    <w:rsid w:val="00C7668A"/>
    <w:rsid w:val="00C86EC6"/>
    <w:rsid w:val="00C87D3A"/>
    <w:rsid w:val="00CC32C3"/>
    <w:rsid w:val="00CD3157"/>
    <w:rsid w:val="00D20468"/>
    <w:rsid w:val="00D23449"/>
    <w:rsid w:val="00D236A1"/>
    <w:rsid w:val="00D353A3"/>
    <w:rsid w:val="00D44800"/>
    <w:rsid w:val="00D64C3F"/>
    <w:rsid w:val="00D8487A"/>
    <w:rsid w:val="00DD082B"/>
    <w:rsid w:val="00E34C3E"/>
    <w:rsid w:val="00EE2788"/>
    <w:rsid w:val="00F16ECC"/>
    <w:rsid w:val="00F234E5"/>
    <w:rsid w:val="00F35D4B"/>
    <w:rsid w:val="00F46AF4"/>
    <w:rsid w:val="00F62E10"/>
    <w:rsid w:val="00F94182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CD6149E"/>
  <w15:docId w15:val="{984241A0-CC8D-4F12-8F4A-AFE505D9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3568"/>
    <w:pPr>
      <w:spacing w:line="260" w:lineRule="atLeast"/>
    </w:pPr>
    <w:rPr>
      <w:rFonts w:ascii="Verdana" w:hAnsi="Verdana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2698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2698"/>
  </w:style>
  <w:style w:type="paragraph" w:styleId="Voettekst">
    <w:name w:val="footer"/>
    <w:basedOn w:val="Standaard"/>
    <w:link w:val="VoettekstChar"/>
    <w:uiPriority w:val="99"/>
    <w:unhideWhenUsed/>
    <w:rsid w:val="009C2698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2698"/>
  </w:style>
  <w:style w:type="paragraph" w:styleId="Ballontekst">
    <w:name w:val="Balloon Text"/>
    <w:basedOn w:val="Standaard"/>
    <w:link w:val="BallontekstChar"/>
    <w:uiPriority w:val="99"/>
    <w:semiHidden/>
    <w:unhideWhenUsed/>
    <w:rsid w:val="009C2698"/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69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9C26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raster">
    <w:name w:val="Table Grid"/>
    <w:basedOn w:val="Standaardtabel"/>
    <w:uiPriority w:val="59"/>
    <w:rsid w:val="009C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5431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ARZHeader">
    <w:name w:val="ARZ Header"/>
    <w:basedOn w:val="BasicParagraph"/>
    <w:qFormat/>
    <w:rsid w:val="002614AF"/>
    <w:pPr>
      <w:tabs>
        <w:tab w:val="left" w:pos="851"/>
      </w:tabs>
      <w:spacing w:line="220" w:lineRule="atLeast"/>
    </w:pPr>
    <w:rPr>
      <w:rFonts w:ascii="Verdana" w:hAnsi="Verdana"/>
      <w:sz w:val="14"/>
      <w:szCs w:val="14"/>
    </w:rPr>
  </w:style>
  <w:style w:type="paragraph" w:customStyle="1" w:styleId="ARZFooter">
    <w:name w:val="ARZ Footer"/>
    <w:basedOn w:val="ARZHeader"/>
    <w:qFormat/>
    <w:rsid w:val="004F3568"/>
    <w:pPr>
      <w:spacing w:line="180" w:lineRule="atLeast"/>
    </w:pPr>
    <w:rPr>
      <w:rFonts w:cs="Verdana-Bold"/>
      <w:sz w:val="12"/>
      <w:szCs w:val="1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2F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2FF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2FF3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2F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2FF3"/>
    <w:rPr>
      <w:rFonts w:ascii="Verdana" w:hAnsi="Verdana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72E8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31A85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47057E"/>
    <w:pPr>
      <w:spacing w:after="200" w:line="240" w:lineRule="auto"/>
    </w:pPr>
    <w:rPr>
      <w:i/>
      <w:iCs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za.alrijne.nl/umbraco/leren-ontwikkelen/mijn-ontwikkeling-coaching/online-trainingen-van-goodhabitz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za.alrijne.nl/umbraco/leren-ontwikkelen/mijn-ontwikkeling-coaching/askalrijne/askalrijne-studentenbegeleid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sorm@alrijne.nl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rijne.nl\dfs\Sjablonen\Alrijne\Brieven\Mail\Alrijne%20L'dorp%20ma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CDA541-3651-432C-8089-3CE19DDC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Alrijne L'dorp mail</Template>
  <TotalTime>1</TotalTime>
  <Pages>3</Pages>
  <Words>670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Taken By Storm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Sorm E.,</dc:creator>
  <cp:lastModifiedBy>Klaassen, I.G.C.</cp:lastModifiedBy>
  <cp:revision>2</cp:revision>
  <cp:lastPrinted>2014-12-15T21:17:00Z</cp:lastPrinted>
  <dcterms:created xsi:type="dcterms:W3CDTF">2020-07-21T11:32:00Z</dcterms:created>
  <dcterms:modified xsi:type="dcterms:W3CDTF">2020-07-21T11:32:00Z</dcterms:modified>
</cp:coreProperties>
</file>